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C8F5" w14:textId="77777777" w:rsidR="00B26509" w:rsidRPr="00BC35EC" w:rsidRDefault="00B26509" w:rsidP="00B26509">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6323C0F5" wp14:editId="6DAE61D9">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55ECC2C8" wp14:editId="76F963B8">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219AFCE7" w14:textId="77777777" w:rsidR="00B26509" w:rsidRPr="00BC35EC" w:rsidRDefault="00B26509" w:rsidP="00B26509">
      <w:pPr>
        <w:spacing w:line="276" w:lineRule="auto"/>
        <w:jc w:val="both"/>
        <w:rPr>
          <w:rFonts w:asciiTheme="minorHAnsi" w:hAnsiTheme="minorHAnsi" w:cstheme="minorHAnsi"/>
          <w:b/>
          <w:sz w:val="22"/>
          <w:szCs w:val="22"/>
        </w:rPr>
      </w:pPr>
    </w:p>
    <w:p w14:paraId="51E4EF9A" w14:textId="77777777" w:rsidR="00B26509" w:rsidRPr="00BC35EC" w:rsidRDefault="00B26509" w:rsidP="00B26509">
      <w:pPr>
        <w:spacing w:line="276" w:lineRule="auto"/>
        <w:outlineLvl w:val="0"/>
        <w:rPr>
          <w:rFonts w:asciiTheme="minorHAnsi" w:hAnsiTheme="minorHAnsi" w:cstheme="minorHAnsi"/>
          <w:sz w:val="22"/>
          <w:szCs w:val="22"/>
        </w:rPr>
      </w:pPr>
    </w:p>
    <w:p w14:paraId="56C8C970" w14:textId="77777777" w:rsidR="00B26509" w:rsidRPr="00EB6903" w:rsidRDefault="00B26509" w:rsidP="00B26509">
      <w:pPr>
        <w:spacing w:line="276" w:lineRule="auto"/>
        <w:outlineLvl w:val="0"/>
        <w:rPr>
          <w:rFonts w:asciiTheme="minorHAnsi" w:hAnsiTheme="minorHAnsi" w:cstheme="minorHAnsi"/>
          <w:b/>
          <w:sz w:val="22"/>
          <w:szCs w:val="22"/>
        </w:rPr>
      </w:pPr>
    </w:p>
    <w:p w14:paraId="6FE4B1CA" w14:textId="77777777" w:rsidR="00B26509" w:rsidRPr="00236566" w:rsidRDefault="00B26509" w:rsidP="00BD220F">
      <w:pPr>
        <w:jc w:val="center"/>
        <w:rPr>
          <w:rFonts w:asciiTheme="minorHAnsi" w:hAnsiTheme="minorHAnsi"/>
          <w:b/>
          <w:color w:val="1F497D" w:themeColor="text2"/>
          <w:sz w:val="22"/>
          <w:szCs w:val="22"/>
        </w:rPr>
      </w:pPr>
      <w:bookmarkStart w:id="0" w:name="_Toc339452120"/>
    </w:p>
    <w:p w14:paraId="33858600" w14:textId="77777777" w:rsidR="00B26509" w:rsidRPr="00236566" w:rsidRDefault="00B26509" w:rsidP="00BD220F">
      <w:pPr>
        <w:jc w:val="center"/>
        <w:rPr>
          <w:rFonts w:asciiTheme="minorHAnsi" w:hAnsiTheme="minorHAnsi"/>
          <w:b/>
          <w:color w:val="1F497D" w:themeColor="text2"/>
          <w:sz w:val="22"/>
          <w:szCs w:val="22"/>
        </w:rPr>
      </w:pPr>
    </w:p>
    <w:p w14:paraId="5022105B" w14:textId="7131FC53" w:rsidR="00B26509" w:rsidRDefault="00B26509" w:rsidP="00BD220F">
      <w:pPr>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 xml:space="preserve">/HRB Joint Funding Scheme </w:t>
      </w:r>
      <w:bookmarkEnd w:id="1"/>
      <w:r w:rsidR="008C6D6F">
        <w:rPr>
          <w:rFonts w:asciiTheme="minorHAnsi" w:hAnsiTheme="minorHAnsi"/>
          <w:b/>
          <w:color w:val="1F497D" w:themeColor="text2"/>
          <w:sz w:val="32"/>
          <w:szCs w:val="32"/>
        </w:rPr>
        <w:t>2022</w:t>
      </w:r>
    </w:p>
    <w:p w14:paraId="45DA4F5F" w14:textId="77777777" w:rsidR="00B26509" w:rsidRPr="00706A04" w:rsidRDefault="00B26509" w:rsidP="00BD220F">
      <w:pPr>
        <w:jc w:val="center"/>
        <w:rPr>
          <w:rFonts w:asciiTheme="minorHAnsi" w:hAnsiTheme="minorHAnsi"/>
          <w:b/>
          <w:color w:val="1F497D" w:themeColor="text2"/>
          <w:sz w:val="24"/>
        </w:rPr>
      </w:pPr>
      <w:r w:rsidRPr="00706A04">
        <w:rPr>
          <w:rFonts w:asciiTheme="minorHAnsi" w:hAnsiTheme="minorHAnsi"/>
          <w:b/>
          <w:color w:val="1F497D" w:themeColor="text2"/>
          <w:sz w:val="24"/>
        </w:rPr>
        <w:t>(formerly the MRCG/HRB Joint Funding Scheme)</w:t>
      </w:r>
    </w:p>
    <w:p w14:paraId="23B94B7A" w14:textId="77777777" w:rsidR="009307CC" w:rsidRPr="00236566" w:rsidRDefault="009307CC" w:rsidP="00BD220F">
      <w:pPr>
        <w:jc w:val="center"/>
        <w:rPr>
          <w:rFonts w:asciiTheme="minorHAnsi" w:hAnsiTheme="minorHAnsi" w:cstheme="minorHAnsi"/>
          <w:b/>
          <w:color w:val="1F497D" w:themeColor="text2"/>
          <w:sz w:val="24"/>
        </w:rPr>
      </w:pPr>
    </w:p>
    <w:p w14:paraId="16914836" w14:textId="25A9DED6" w:rsidR="009307CC" w:rsidRDefault="00FF1A3A" w:rsidP="00BD220F">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C3</w:t>
      </w:r>
      <w:r w:rsidR="008C6D6F">
        <w:rPr>
          <w:rFonts w:asciiTheme="minorHAnsi" w:hAnsiTheme="minorHAnsi" w:cstheme="minorHAnsi"/>
          <w:b/>
          <w:color w:val="1F497D" w:themeColor="text2"/>
          <w:sz w:val="28"/>
          <w:szCs w:val="28"/>
        </w:rPr>
        <w:t>:</w:t>
      </w:r>
    </w:p>
    <w:p w14:paraId="5E8BFEA1" w14:textId="77777777" w:rsidR="007B4E29" w:rsidRDefault="007B4E29" w:rsidP="00BD220F">
      <w:pPr>
        <w:pStyle w:val="Heading1"/>
        <w:spacing w:before="0" w:after="0"/>
        <w:jc w:val="center"/>
        <w:rPr>
          <w:rFonts w:ascii="Calibri" w:hAnsi="Calibri"/>
          <w:color w:val="1F497D" w:themeColor="text2"/>
          <w:sz w:val="28"/>
          <w:szCs w:val="28"/>
        </w:rPr>
      </w:pPr>
      <w:r w:rsidRPr="007B4E29">
        <w:rPr>
          <w:rFonts w:ascii="Calibri" w:hAnsi="Calibri"/>
          <w:color w:val="1F497D" w:themeColor="text2"/>
          <w:sz w:val="28"/>
          <w:szCs w:val="28"/>
        </w:rPr>
        <w:t>Warrant for</w:t>
      </w:r>
      <w:r>
        <w:rPr>
          <w:rFonts w:ascii="Calibri" w:hAnsi="Calibri"/>
          <w:color w:val="1F497D" w:themeColor="text2"/>
          <w:sz w:val="28"/>
          <w:szCs w:val="28"/>
        </w:rPr>
        <w:t xml:space="preserve"> I</w:t>
      </w:r>
      <w:r w:rsidRPr="007B4E29">
        <w:rPr>
          <w:rFonts w:ascii="Calibri" w:hAnsi="Calibri"/>
          <w:color w:val="1F497D" w:themeColor="text2"/>
          <w:sz w:val="28"/>
          <w:szCs w:val="28"/>
        </w:rPr>
        <w:t xml:space="preserve">nternational Host Institutions </w:t>
      </w:r>
    </w:p>
    <w:p w14:paraId="3BB45D7A" w14:textId="77777777" w:rsidR="000D4981" w:rsidRDefault="000D4981" w:rsidP="00BD220F"/>
    <w:p w14:paraId="1172D5E2" w14:textId="77777777" w:rsidR="000D4981" w:rsidRPr="000D4981" w:rsidRDefault="000D4981" w:rsidP="000D4981">
      <w:pPr>
        <w:rPr>
          <w:rFonts w:asciiTheme="minorHAnsi" w:hAnsiTheme="minorHAnsi" w:cstheme="minorHAnsi"/>
          <w:b/>
          <w:sz w:val="22"/>
          <w:szCs w:val="22"/>
        </w:rPr>
      </w:pPr>
      <w:r w:rsidRPr="000D4981">
        <w:rPr>
          <w:rFonts w:asciiTheme="minorHAnsi" w:hAnsiTheme="minorHAnsi" w:cstheme="minorHAnsi"/>
          <w:b/>
          <w:sz w:val="22"/>
          <w:szCs w:val="22"/>
        </w:rPr>
        <w:t>Introduction:</w:t>
      </w:r>
    </w:p>
    <w:p w14:paraId="16858DDF" w14:textId="76B13606" w:rsidR="006124B8" w:rsidRDefault="000D4981" w:rsidP="005E2696">
      <w:pPr>
        <w:spacing w:line="276" w:lineRule="auto"/>
        <w:jc w:val="both"/>
        <w:rPr>
          <w:rFonts w:asciiTheme="minorHAnsi" w:hAnsiTheme="minorHAnsi" w:cstheme="minorHAnsi"/>
          <w:sz w:val="22"/>
          <w:szCs w:val="22"/>
        </w:rPr>
      </w:pPr>
      <w:r w:rsidRPr="000D4981">
        <w:rPr>
          <w:rFonts w:asciiTheme="minorHAnsi" w:hAnsiTheme="minorHAnsi" w:cstheme="minorHAnsi"/>
          <w:sz w:val="22"/>
          <w:szCs w:val="22"/>
        </w:rPr>
        <w:t xml:space="preserve">The Health Research Board is the lead government-funded agency in the Republic of Ireland supporting health research. </w:t>
      </w:r>
      <w:r w:rsidR="00BD220F">
        <w:rPr>
          <w:rFonts w:asciiTheme="minorHAnsi" w:hAnsiTheme="minorHAnsi" w:cstheme="minorHAnsi"/>
          <w:sz w:val="22"/>
          <w:szCs w:val="22"/>
        </w:rPr>
        <w:t>Health Research Charities Ireland</w:t>
      </w:r>
      <w:r w:rsidR="005E2696" w:rsidRPr="00EB6903">
        <w:rPr>
          <w:rFonts w:asciiTheme="minorHAnsi" w:hAnsiTheme="minorHAnsi" w:cstheme="minorHAnsi"/>
          <w:sz w:val="22"/>
          <w:szCs w:val="22"/>
        </w:rPr>
        <w:t xml:space="preserve"> (</w:t>
      </w:r>
      <w:r w:rsidR="00BD220F">
        <w:rPr>
          <w:rFonts w:asciiTheme="minorHAnsi" w:hAnsiTheme="minorHAnsi" w:cstheme="minorHAnsi"/>
          <w:sz w:val="22"/>
          <w:szCs w:val="22"/>
        </w:rPr>
        <w:t>HRCI – formerly Medical Research Charities Group/MRCG</w:t>
      </w:r>
      <w:r w:rsidR="005E2696" w:rsidRPr="00EB6903">
        <w:rPr>
          <w:rFonts w:asciiTheme="minorHAnsi" w:hAnsiTheme="minorHAnsi" w:cstheme="minorHAnsi"/>
          <w:sz w:val="22"/>
          <w:szCs w:val="22"/>
        </w:rPr>
        <w:t xml:space="preserve">) was founded in 1998 with the aim of supporting charities in Ireland to increase both the quality and quantity of healthcare research being done in Ireland. </w:t>
      </w:r>
      <w:r w:rsidR="00BD220F">
        <w:rPr>
          <w:rFonts w:asciiTheme="minorHAnsi" w:hAnsiTheme="minorHAnsi" w:cstheme="minorHAnsi"/>
          <w:sz w:val="22"/>
          <w:szCs w:val="22"/>
        </w:rPr>
        <w:t>HRCI</w:t>
      </w:r>
      <w:r w:rsidR="005E2696" w:rsidRPr="00EB6903">
        <w:rPr>
          <w:rFonts w:asciiTheme="minorHAnsi" w:hAnsiTheme="minorHAnsi" w:cstheme="minorHAnsi"/>
          <w:sz w:val="22"/>
          <w:szCs w:val="22"/>
        </w:rPr>
        <w:t xml:space="preserve"> </w:t>
      </w:r>
      <w:r w:rsidR="005E2696" w:rsidRPr="00EB6903">
        <w:rPr>
          <w:rFonts w:asciiTheme="minorHAnsi" w:hAnsiTheme="minorHAnsi" w:cstheme="minorHAnsi"/>
          <w:color w:val="000000"/>
          <w:sz w:val="21"/>
          <w:szCs w:val="21"/>
          <w:lang w:val="en"/>
        </w:rPr>
        <w:t xml:space="preserve">represents the joint interests of charities </w:t>
      </w:r>
      <w:r w:rsidR="005E2696" w:rsidRPr="00EB6903">
        <w:rPr>
          <w:rFonts w:asciiTheme="minorHAnsi" w:hAnsiTheme="minorHAnsi" w:cstheme="minorHAnsi"/>
          <w:color w:val="000000"/>
          <w:sz w:val="21"/>
          <w:szCs w:val="21"/>
        </w:rPr>
        <w:t>specialising</w:t>
      </w:r>
      <w:r w:rsidR="005E2696" w:rsidRPr="00EB6903">
        <w:rPr>
          <w:rFonts w:asciiTheme="minorHAnsi" w:hAnsiTheme="minorHAnsi" w:cstheme="minorHAnsi"/>
          <w:color w:val="000000"/>
          <w:sz w:val="21"/>
          <w:szCs w:val="21"/>
          <w:lang w:val="en"/>
        </w:rPr>
        <w:t xml:space="preserve"> in restoring health through medical research, diagnosis and treatment and, where possible, the prevention of disease</w:t>
      </w:r>
      <w:r w:rsidR="005E2696" w:rsidRPr="00EB6903">
        <w:rPr>
          <w:rFonts w:asciiTheme="minorHAnsi" w:hAnsiTheme="minorHAnsi" w:cstheme="minorHAnsi"/>
          <w:sz w:val="22"/>
          <w:szCs w:val="22"/>
        </w:rPr>
        <w:t xml:space="preserve">. </w:t>
      </w:r>
      <w:r w:rsidRPr="000D4981">
        <w:rPr>
          <w:rFonts w:asciiTheme="minorHAnsi" w:hAnsiTheme="minorHAnsi" w:cstheme="minorHAnsi"/>
          <w:sz w:val="22"/>
          <w:szCs w:val="22"/>
        </w:rPr>
        <w:t xml:space="preserve">The HRB has been a partner in this funding scheme (previously called the Medical Research Charities Group/Health Research Board scheme) </w:t>
      </w:r>
      <w:r w:rsidR="005E2696">
        <w:rPr>
          <w:rFonts w:asciiTheme="minorHAnsi" w:hAnsiTheme="minorHAnsi" w:cstheme="minorHAnsi"/>
          <w:sz w:val="22"/>
          <w:szCs w:val="22"/>
        </w:rPr>
        <w:t xml:space="preserve">since </w:t>
      </w:r>
      <w:r w:rsidR="0094276C">
        <w:rPr>
          <w:rFonts w:asciiTheme="minorHAnsi" w:hAnsiTheme="minorHAnsi" w:cstheme="minorHAnsi"/>
          <w:sz w:val="22"/>
          <w:szCs w:val="22"/>
        </w:rPr>
        <w:t>2006</w:t>
      </w:r>
      <w:r w:rsidR="0094276C" w:rsidRPr="000D4981">
        <w:rPr>
          <w:rFonts w:asciiTheme="minorHAnsi" w:hAnsiTheme="minorHAnsi" w:cstheme="minorHAnsi"/>
          <w:sz w:val="22"/>
          <w:szCs w:val="22"/>
        </w:rPr>
        <w:t xml:space="preserve"> and</w:t>
      </w:r>
      <w:r w:rsidRPr="000D4981">
        <w:rPr>
          <w:rFonts w:asciiTheme="minorHAnsi" w:hAnsiTheme="minorHAnsi" w:cstheme="minorHAnsi"/>
          <w:sz w:val="22"/>
          <w:szCs w:val="22"/>
        </w:rPr>
        <w:t xml:space="preserve"> ha</w:t>
      </w:r>
      <w:r w:rsidR="005E2696">
        <w:rPr>
          <w:rFonts w:asciiTheme="minorHAnsi" w:hAnsiTheme="minorHAnsi" w:cstheme="minorHAnsi"/>
          <w:sz w:val="22"/>
          <w:szCs w:val="22"/>
        </w:rPr>
        <w:t>s</w:t>
      </w:r>
      <w:r w:rsidRPr="000D4981">
        <w:rPr>
          <w:rFonts w:asciiTheme="minorHAnsi" w:hAnsiTheme="minorHAnsi" w:cstheme="minorHAnsi"/>
          <w:sz w:val="22"/>
          <w:szCs w:val="22"/>
        </w:rPr>
        <w:t xml:space="preserve"> co-funded health research of strategic importan</w:t>
      </w:r>
      <w:r w:rsidR="00E777FC">
        <w:rPr>
          <w:rFonts w:asciiTheme="minorHAnsi" w:hAnsiTheme="minorHAnsi" w:cstheme="minorHAnsi"/>
          <w:sz w:val="22"/>
          <w:szCs w:val="22"/>
        </w:rPr>
        <w:t>ce</w:t>
      </w:r>
      <w:r w:rsidRPr="000D4981">
        <w:rPr>
          <w:rFonts w:asciiTheme="minorHAnsi" w:hAnsiTheme="minorHAnsi" w:cstheme="minorHAnsi"/>
          <w:sz w:val="22"/>
          <w:szCs w:val="22"/>
        </w:rPr>
        <w:t xml:space="preserve"> to health research charities based in Ireland. An overview of the scheme can be found here</w:t>
      </w:r>
      <w:r w:rsidR="006124B8" w:rsidRPr="006124B8">
        <w:t xml:space="preserve"> </w:t>
      </w:r>
      <w:hyperlink r:id="rId12" w:history="1">
        <w:r w:rsidR="00B26509" w:rsidRPr="002E775E">
          <w:rPr>
            <w:rStyle w:val="Hyperlink"/>
            <w:rFonts w:asciiTheme="minorHAnsi" w:hAnsiTheme="minorHAnsi" w:cstheme="minorHAnsi"/>
            <w:sz w:val="22"/>
            <w:szCs w:val="22"/>
          </w:rPr>
          <w:t>https://hrci.ie/joint-funding-scheme/</w:t>
        </w:r>
      </w:hyperlink>
      <w:r w:rsidR="00B26509">
        <w:rPr>
          <w:rFonts w:asciiTheme="minorHAnsi" w:hAnsiTheme="minorHAnsi" w:cstheme="minorHAnsi"/>
          <w:sz w:val="22"/>
          <w:szCs w:val="22"/>
        </w:rPr>
        <w:t>.</w:t>
      </w:r>
    </w:p>
    <w:p w14:paraId="4DC7A7C5" w14:textId="77777777" w:rsidR="00B26509" w:rsidRDefault="00B26509" w:rsidP="00BD220F">
      <w:pPr>
        <w:jc w:val="both"/>
        <w:rPr>
          <w:rFonts w:asciiTheme="minorHAnsi" w:hAnsiTheme="minorHAnsi" w:cstheme="minorHAnsi"/>
          <w:sz w:val="22"/>
          <w:szCs w:val="22"/>
        </w:rPr>
      </w:pPr>
    </w:p>
    <w:p w14:paraId="4B25FC1E" w14:textId="63357813" w:rsidR="000D4981" w:rsidRPr="000D4981" w:rsidRDefault="000D4981" w:rsidP="005E2696">
      <w:pPr>
        <w:spacing w:line="276" w:lineRule="auto"/>
        <w:jc w:val="both"/>
        <w:rPr>
          <w:rFonts w:asciiTheme="minorHAnsi" w:hAnsiTheme="minorHAnsi" w:cstheme="minorHAnsi"/>
          <w:sz w:val="22"/>
          <w:szCs w:val="22"/>
        </w:rPr>
      </w:pPr>
      <w:r w:rsidRPr="000D4981">
        <w:rPr>
          <w:rFonts w:asciiTheme="minorHAnsi" w:hAnsiTheme="minorHAnsi" w:cstheme="minorHAnsi"/>
          <w:sz w:val="22"/>
          <w:szCs w:val="22"/>
        </w:rPr>
        <w:t xml:space="preserve">Approximately 10% of this funding investment is made to research institutions based outside the Republic of Ireland, particularly in rare disease research, where there is no research capacity in Ireland to conduct such research. </w:t>
      </w:r>
      <w:r w:rsidR="009F408E">
        <w:rPr>
          <w:rFonts w:asciiTheme="minorHAnsi" w:hAnsiTheme="minorHAnsi" w:cstheme="minorHAnsi"/>
          <w:sz w:val="22"/>
          <w:szCs w:val="22"/>
        </w:rPr>
        <w:t xml:space="preserve">All </w:t>
      </w:r>
      <w:r w:rsidR="00B05865">
        <w:rPr>
          <w:rFonts w:asciiTheme="minorHAnsi" w:hAnsiTheme="minorHAnsi" w:cstheme="minorHAnsi"/>
          <w:sz w:val="22"/>
          <w:szCs w:val="22"/>
        </w:rPr>
        <w:t>research awards made by t</w:t>
      </w:r>
      <w:r w:rsidRPr="000D4981">
        <w:rPr>
          <w:rFonts w:asciiTheme="minorHAnsi" w:hAnsiTheme="minorHAnsi" w:cstheme="minorHAnsi"/>
          <w:sz w:val="22"/>
          <w:szCs w:val="22"/>
        </w:rPr>
        <w:t xml:space="preserve">he Health Research Board </w:t>
      </w:r>
      <w:r w:rsidR="00B05865">
        <w:rPr>
          <w:rFonts w:asciiTheme="minorHAnsi" w:hAnsiTheme="minorHAnsi" w:cstheme="minorHAnsi"/>
          <w:sz w:val="22"/>
          <w:szCs w:val="22"/>
        </w:rPr>
        <w:t xml:space="preserve">in Ireland are governed by Standard Terms and Conditions for research awards with the inclusion of additional Special Terms and Conditions where required. HRB </w:t>
      </w:r>
      <w:r w:rsidRPr="000D4981">
        <w:rPr>
          <w:rFonts w:asciiTheme="minorHAnsi" w:hAnsiTheme="minorHAnsi" w:cstheme="minorHAnsi"/>
          <w:sz w:val="22"/>
          <w:szCs w:val="22"/>
        </w:rPr>
        <w:t xml:space="preserve">is prepared to support research outside of Ireland, subject to the institution receiving the funding being able to satisfy the HRB that </w:t>
      </w:r>
      <w:r w:rsidR="005E2696">
        <w:rPr>
          <w:rFonts w:asciiTheme="minorHAnsi" w:hAnsiTheme="minorHAnsi" w:cstheme="minorHAnsi"/>
          <w:sz w:val="22"/>
          <w:szCs w:val="22"/>
        </w:rPr>
        <w:t>they</w:t>
      </w:r>
      <w:r w:rsidRPr="000D4981">
        <w:rPr>
          <w:rFonts w:asciiTheme="minorHAnsi" w:hAnsiTheme="minorHAnsi" w:cstheme="minorHAnsi"/>
          <w:sz w:val="22"/>
          <w:szCs w:val="22"/>
        </w:rPr>
        <w:t xml:space="preserve"> are prepared to comply with our Standard </w:t>
      </w:r>
      <w:r w:rsidR="005E2696">
        <w:rPr>
          <w:rFonts w:asciiTheme="minorHAnsi" w:hAnsiTheme="minorHAnsi" w:cstheme="minorHAnsi"/>
          <w:sz w:val="22"/>
          <w:szCs w:val="22"/>
        </w:rPr>
        <w:t xml:space="preserve">HRB </w:t>
      </w:r>
      <w:r w:rsidRPr="000D4981">
        <w:rPr>
          <w:rFonts w:asciiTheme="minorHAnsi" w:hAnsiTheme="minorHAnsi" w:cstheme="minorHAnsi"/>
          <w:sz w:val="22"/>
          <w:szCs w:val="22"/>
        </w:rPr>
        <w:t>Terms and Conditions, with special terms and conditions tailored to the research jurisdiction (e.g. in the area of employment law, relating to public liability insurance, etc.)</w:t>
      </w:r>
      <w:r w:rsidR="005E2696">
        <w:rPr>
          <w:rFonts w:asciiTheme="minorHAnsi" w:hAnsiTheme="minorHAnsi" w:cstheme="minorHAnsi"/>
          <w:sz w:val="22"/>
          <w:szCs w:val="22"/>
        </w:rPr>
        <w:t xml:space="preserve">. </w:t>
      </w:r>
      <w:r w:rsidR="005E2696" w:rsidRPr="003F1506">
        <w:rPr>
          <w:rFonts w:asciiTheme="minorHAnsi" w:hAnsiTheme="minorHAnsi" w:cstheme="minorHAnsi"/>
          <w:i/>
          <w:sz w:val="22"/>
          <w:szCs w:val="22"/>
        </w:rPr>
        <w:t>Please note</w:t>
      </w:r>
      <w:r w:rsidR="003F1506" w:rsidRPr="003F1506">
        <w:rPr>
          <w:rFonts w:asciiTheme="minorHAnsi" w:hAnsiTheme="minorHAnsi" w:cstheme="minorHAnsi"/>
          <w:i/>
          <w:sz w:val="22"/>
          <w:szCs w:val="22"/>
        </w:rPr>
        <w:t xml:space="preserve"> i</w:t>
      </w:r>
      <w:r w:rsidR="005E2696" w:rsidRPr="003F1506">
        <w:rPr>
          <w:rFonts w:asciiTheme="minorHAnsi" w:hAnsiTheme="minorHAnsi" w:cstheme="minorHAnsi"/>
          <w:i/>
          <w:sz w:val="22"/>
          <w:szCs w:val="22"/>
        </w:rPr>
        <w:t xml:space="preserve">n all cases, the research grant shall be governed by and construed in accordance with the laws of Ireland and the parties expressly and irrevocably submit to the jurisdiction of the Irish Courts, </w:t>
      </w:r>
      <w:r w:rsidR="00E777FC">
        <w:rPr>
          <w:rFonts w:asciiTheme="minorHAnsi" w:hAnsiTheme="minorHAnsi" w:cstheme="minorHAnsi"/>
          <w:i/>
          <w:sz w:val="22"/>
          <w:szCs w:val="22"/>
        </w:rPr>
        <w:t xml:space="preserve">as stated in clause </w:t>
      </w:r>
      <w:r w:rsidR="006124B8">
        <w:rPr>
          <w:rFonts w:asciiTheme="minorHAnsi" w:hAnsiTheme="minorHAnsi" w:cstheme="minorHAnsi"/>
          <w:i/>
          <w:sz w:val="22"/>
          <w:szCs w:val="22"/>
        </w:rPr>
        <w:t>25</w:t>
      </w:r>
      <w:r w:rsidR="00E777FC">
        <w:rPr>
          <w:rFonts w:asciiTheme="minorHAnsi" w:hAnsiTheme="minorHAnsi" w:cstheme="minorHAnsi"/>
          <w:i/>
          <w:sz w:val="22"/>
          <w:szCs w:val="22"/>
        </w:rPr>
        <w:t xml:space="preserve"> of the HRB Terms and Conditions.</w:t>
      </w:r>
    </w:p>
    <w:p w14:paraId="0B45E1E5" w14:textId="77777777" w:rsidR="000D4981" w:rsidRPr="000D4981" w:rsidRDefault="000D4981" w:rsidP="005E2696">
      <w:pPr>
        <w:spacing w:line="276" w:lineRule="auto"/>
        <w:jc w:val="both"/>
        <w:rPr>
          <w:rFonts w:asciiTheme="minorHAnsi" w:hAnsiTheme="minorHAnsi" w:cstheme="minorHAnsi"/>
          <w:sz w:val="22"/>
          <w:szCs w:val="22"/>
        </w:rPr>
      </w:pPr>
    </w:p>
    <w:p w14:paraId="12F7BD40" w14:textId="77777777" w:rsidR="000D4981" w:rsidRPr="000D4981" w:rsidRDefault="000D4981" w:rsidP="005E2696">
      <w:pPr>
        <w:spacing w:line="276" w:lineRule="auto"/>
        <w:jc w:val="both"/>
        <w:rPr>
          <w:rFonts w:asciiTheme="minorHAnsi" w:hAnsiTheme="minorHAnsi" w:cstheme="minorHAnsi"/>
          <w:b/>
          <w:sz w:val="22"/>
          <w:szCs w:val="22"/>
        </w:rPr>
      </w:pPr>
      <w:r w:rsidRPr="000D4981">
        <w:rPr>
          <w:rFonts w:asciiTheme="minorHAnsi" w:hAnsiTheme="minorHAnsi" w:cstheme="minorHAnsi"/>
          <w:b/>
          <w:sz w:val="22"/>
          <w:szCs w:val="22"/>
        </w:rPr>
        <w:t>Purpose</w:t>
      </w:r>
      <w:r w:rsidR="005E2696">
        <w:rPr>
          <w:rFonts w:asciiTheme="minorHAnsi" w:hAnsiTheme="minorHAnsi" w:cstheme="minorHAnsi"/>
          <w:b/>
          <w:sz w:val="22"/>
          <w:szCs w:val="22"/>
        </w:rPr>
        <w:t xml:space="preserve"> of the warrant</w:t>
      </w:r>
      <w:r w:rsidRPr="000D4981">
        <w:rPr>
          <w:rFonts w:asciiTheme="minorHAnsi" w:hAnsiTheme="minorHAnsi" w:cstheme="minorHAnsi"/>
          <w:b/>
          <w:sz w:val="22"/>
          <w:szCs w:val="22"/>
        </w:rPr>
        <w:t>:</w:t>
      </w:r>
    </w:p>
    <w:p w14:paraId="4523F66C" w14:textId="0420BAF7" w:rsidR="000D4981" w:rsidRDefault="000D4981" w:rsidP="005E2696">
      <w:pPr>
        <w:spacing w:line="276" w:lineRule="auto"/>
        <w:jc w:val="both"/>
        <w:rPr>
          <w:rFonts w:asciiTheme="minorHAnsi" w:hAnsiTheme="minorHAnsi" w:cstheme="minorHAnsi"/>
          <w:sz w:val="22"/>
          <w:szCs w:val="22"/>
        </w:rPr>
      </w:pPr>
      <w:bookmarkStart w:id="2" w:name="_Hlk20301353"/>
      <w:r w:rsidRPr="000D4981">
        <w:rPr>
          <w:rFonts w:asciiTheme="minorHAnsi" w:hAnsiTheme="minorHAnsi" w:cstheme="minorHAnsi"/>
          <w:sz w:val="22"/>
          <w:szCs w:val="22"/>
        </w:rPr>
        <w:t xml:space="preserve">The purpose of this warrant is to ensure that should an applicant based at a research institution outside the Republic of Ireland be successful in this funding scheme, their research institution is </w:t>
      </w:r>
      <w:r w:rsidRPr="000D4981">
        <w:rPr>
          <w:rFonts w:asciiTheme="minorHAnsi" w:hAnsiTheme="minorHAnsi" w:cstheme="minorHAnsi"/>
          <w:b/>
          <w:sz w:val="22"/>
          <w:szCs w:val="22"/>
        </w:rPr>
        <w:t>prepared to sign the Terms and Conditions referenced in this document.</w:t>
      </w:r>
      <w:r w:rsidRPr="000D4981">
        <w:rPr>
          <w:rFonts w:asciiTheme="minorHAnsi" w:hAnsiTheme="minorHAnsi" w:cstheme="minorHAnsi"/>
          <w:sz w:val="22"/>
          <w:szCs w:val="22"/>
        </w:rPr>
        <w:t xml:space="preserve"> This will expedite research contract </w:t>
      </w:r>
      <w:r w:rsidR="006124B8" w:rsidRPr="000D4981">
        <w:rPr>
          <w:rFonts w:asciiTheme="minorHAnsi" w:hAnsiTheme="minorHAnsi" w:cstheme="minorHAnsi"/>
          <w:sz w:val="22"/>
          <w:szCs w:val="22"/>
        </w:rPr>
        <w:t>negotiation and</w:t>
      </w:r>
      <w:r w:rsidRPr="000D4981">
        <w:rPr>
          <w:rFonts w:asciiTheme="minorHAnsi" w:hAnsiTheme="minorHAnsi" w:cstheme="minorHAnsi"/>
          <w:sz w:val="22"/>
          <w:szCs w:val="22"/>
        </w:rPr>
        <w:t xml:space="preserve"> avoid delays to individual research projects. Further information on the (</w:t>
      </w:r>
      <w:r w:rsidR="00BD220F">
        <w:rPr>
          <w:rFonts w:asciiTheme="minorHAnsi" w:hAnsiTheme="minorHAnsi" w:cstheme="minorHAnsi"/>
          <w:sz w:val="22"/>
          <w:szCs w:val="22"/>
        </w:rPr>
        <w:t>HRCI</w:t>
      </w:r>
      <w:r w:rsidRPr="000D4981">
        <w:rPr>
          <w:rFonts w:asciiTheme="minorHAnsi" w:hAnsiTheme="minorHAnsi" w:cstheme="minorHAnsi"/>
          <w:sz w:val="22"/>
          <w:szCs w:val="22"/>
        </w:rPr>
        <w:t>/HRB</w:t>
      </w:r>
      <w:r w:rsidR="003F1506">
        <w:rPr>
          <w:rFonts w:asciiTheme="minorHAnsi" w:hAnsiTheme="minorHAnsi" w:cstheme="minorHAnsi"/>
          <w:sz w:val="22"/>
          <w:szCs w:val="22"/>
        </w:rPr>
        <w:t>)</w:t>
      </w:r>
      <w:r w:rsidRPr="000D4981">
        <w:rPr>
          <w:rFonts w:asciiTheme="minorHAnsi" w:hAnsiTheme="minorHAnsi" w:cstheme="minorHAnsi"/>
          <w:sz w:val="22"/>
          <w:szCs w:val="22"/>
        </w:rPr>
        <w:t xml:space="preserve"> Joint Funding scheme, and the HRB Terms and Conditions can be found here. </w:t>
      </w:r>
      <w:r w:rsidR="005E2696">
        <w:rPr>
          <w:rFonts w:asciiTheme="minorHAnsi" w:hAnsiTheme="minorHAnsi" w:cstheme="minorHAnsi"/>
          <w:sz w:val="22"/>
          <w:szCs w:val="22"/>
        </w:rPr>
        <w:t xml:space="preserve">For that </w:t>
      </w:r>
      <w:r w:rsidR="006124B8">
        <w:rPr>
          <w:rFonts w:asciiTheme="minorHAnsi" w:hAnsiTheme="minorHAnsi" w:cstheme="minorHAnsi"/>
          <w:sz w:val="22"/>
          <w:szCs w:val="22"/>
        </w:rPr>
        <w:t>reason,</w:t>
      </w:r>
      <w:r w:rsidR="005E2696">
        <w:rPr>
          <w:rFonts w:asciiTheme="minorHAnsi" w:hAnsiTheme="minorHAnsi" w:cstheme="minorHAnsi"/>
          <w:sz w:val="22"/>
          <w:szCs w:val="22"/>
        </w:rPr>
        <w:t xml:space="preserve"> the Dean of Research </w:t>
      </w:r>
      <w:r w:rsidR="003F1506" w:rsidRPr="003F1506">
        <w:rPr>
          <w:rFonts w:asciiTheme="minorHAnsi" w:hAnsiTheme="minorHAnsi" w:cstheme="minorHAnsi"/>
          <w:sz w:val="22"/>
          <w:szCs w:val="22"/>
          <w:u w:val="single"/>
        </w:rPr>
        <w:t>plus</w:t>
      </w:r>
      <w:r w:rsidR="003F1506">
        <w:rPr>
          <w:rFonts w:asciiTheme="minorHAnsi" w:hAnsiTheme="minorHAnsi" w:cstheme="minorHAnsi"/>
          <w:sz w:val="22"/>
          <w:szCs w:val="22"/>
        </w:rPr>
        <w:t xml:space="preserve"> the</w:t>
      </w:r>
      <w:r w:rsidR="005E2696">
        <w:rPr>
          <w:rFonts w:asciiTheme="minorHAnsi" w:hAnsiTheme="minorHAnsi" w:cstheme="minorHAnsi"/>
          <w:sz w:val="22"/>
          <w:szCs w:val="22"/>
        </w:rPr>
        <w:t xml:space="preserve"> appropriate person who will review and sign off on contracts for the research institution must endorse this application prior to application submission. </w:t>
      </w:r>
    </w:p>
    <w:p w14:paraId="7D8E2976" w14:textId="77777777" w:rsidR="009024AC" w:rsidRPr="000D4981" w:rsidRDefault="009024AC" w:rsidP="005E2696">
      <w:pPr>
        <w:spacing w:line="276" w:lineRule="auto"/>
        <w:jc w:val="both"/>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7B4E29" w:rsidRPr="00D37F97" w14:paraId="57539588" w14:textId="77777777" w:rsidTr="00BD220F">
        <w:tc>
          <w:tcPr>
            <w:tcW w:w="9743" w:type="dxa"/>
          </w:tcPr>
          <w:bookmarkEnd w:id="2"/>
          <w:p w14:paraId="25AC1FFB"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48E9FAF8" w14:textId="77777777" w:rsidTr="00BD220F">
        <w:tc>
          <w:tcPr>
            <w:tcW w:w="9743" w:type="dxa"/>
          </w:tcPr>
          <w:p w14:paraId="2BB06A9A" w14:textId="77777777" w:rsidR="007B4E29" w:rsidRDefault="007B4E29" w:rsidP="00AD44A4">
            <w:pPr>
              <w:rPr>
                <w:rFonts w:ascii="Calibri" w:hAnsi="Calibri" w:cs="Calibri"/>
                <w:b/>
                <w:sz w:val="22"/>
                <w:szCs w:val="22"/>
              </w:rPr>
            </w:pPr>
          </w:p>
          <w:p w14:paraId="576E98D5" w14:textId="7A806BB1" w:rsidR="00BD220F" w:rsidRPr="00D37F97" w:rsidRDefault="00BD220F" w:rsidP="00AD44A4">
            <w:pPr>
              <w:rPr>
                <w:rFonts w:ascii="Calibri" w:hAnsi="Calibri" w:cs="Calibri"/>
                <w:b/>
                <w:sz w:val="22"/>
                <w:szCs w:val="22"/>
              </w:rPr>
            </w:pPr>
          </w:p>
        </w:tc>
      </w:tr>
      <w:tr w:rsidR="007B4E29" w:rsidRPr="00D37F97" w14:paraId="02C9879D" w14:textId="77777777" w:rsidTr="00BD220F">
        <w:tc>
          <w:tcPr>
            <w:tcW w:w="9743" w:type="dxa"/>
          </w:tcPr>
          <w:p w14:paraId="6E064D1F"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lastRenderedPageBreak/>
              <w:t>Principal Investigator’s Name</w:t>
            </w:r>
          </w:p>
        </w:tc>
      </w:tr>
      <w:tr w:rsidR="007B4E29" w:rsidRPr="00D37F97" w14:paraId="06A0A8DC" w14:textId="77777777" w:rsidTr="00BD220F">
        <w:tc>
          <w:tcPr>
            <w:tcW w:w="9743" w:type="dxa"/>
          </w:tcPr>
          <w:p w14:paraId="08645480" w14:textId="77777777" w:rsidR="007B4E29" w:rsidRPr="00D37F97" w:rsidRDefault="007B4E29" w:rsidP="00AD44A4">
            <w:pPr>
              <w:rPr>
                <w:rFonts w:ascii="Calibri" w:hAnsi="Calibri" w:cs="Calibri"/>
                <w:b/>
                <w:sz w:val="22"/>
                <w:szCs w:val="22"/>
              </w:rPr>
            </w:pPr>
          </w:p>
          <w:p w14:paraId="0C0A6A67" w14:textId="77777777" w:rsidR="007B4E29" w:rsidRPr="00D37F97" w:rsidRDefault="007B4E29" w:rsidP="00AD44A4">
            <w:pPr>
              <w:rPr>
                <w:rFonts w:ascii="Calibri" w:hAnsi="Calibri" w:cs="Calibri"/>
                <w:b/>
                <w:sz w:val="22"/>
                <w:szCs w:val="22"/>
              </w:rPr>
            </w:pPr>
          </w:p>
        </w:tc>
      </w:tr>
    </w:tbl>
    <w:p w14:paraId="5C7AB406" w14:textId="77777777" w:rsidR="007B4E29" w:rsidRPr="007B4E29" w:rsidRDefault="007B4E29" w:rsidP="007B4E29">
      <w:pPr>
        <w:rPr>
          <w:rFonts w:ascii="Calibri" w:hAnsi="Calibri" w:cs="Calibri"/>
          <w:b/>
          <w:sz w:val="22"/>
          <w:szCs w:val="22"/>
        </w:rPr>
      </w:pPr>
    </w:p>
    <w:tbl>
      <w:tblPr>
        <w:tblW w:w="5000" w:type="pct"/>
        <w:tblCellMar>
          <w:left w:w="10" w:type="dxa"/>
          <w:right w:w="10" w:type="dxa"/>
        </w:tblCellMar>
        <w:tblLook w:val="0000" w:firstRow="0" w:lastRow="0" w:firstColumn="0" w:lastColumn="0" w:noHBand="0" w:noVBand="0"/>
      </w:tblPr>
      <w:tblGrid>
        <w:gridCol w:w="9743"/>
      </w:tblGrid>
      <w:tr w:rsidR="007B4E29" w14:paraId="7C5E8191" w14:textId="77777777" w:rsidTr="00ED4C5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6CC3" w14:textId="77777777" w:rsidR="005E2696" w:rsidRDefault="007B4E29" w:rsidP="00AD44A4">
            <w:pPr>
              <w:pStyle w:val="Heading1"/>
              <w:rPr>
                <w:rFonts w:ascii="Calibri" w:hAnsi="Calibri" w:cs="Calibri"/>
                <w:sz w:val="22"/>
                <w:szCs w:val="22"/>
              </w:rPr>
            </w:pPr>
            <w:r>
              <w:rPr>
                <w:rFonts w:ascii="Calibri" w:hAnsi="Calibri" w:cs="Calibri"/>
                <w:sz w:val="22"/>
                <w:szCs w:val="22"/>
              </w:rPr>
              <w:t xml:space="preserve">Title of Application: </w:t>
            </w:r>
          </w:p>
          <w:p w14:paraId="316A7857" w14:textId="77777777" w:rsidR="005E2696" w:rsidRDefault="005E2696" w:rsidP="00AD44A4">
            <w:pPr>
              <w:pStyle w:val="Heading1"/>
              <w:rPr>
                <w:rFonts w:ascii="Calibri" w:hAnsi="Calibri" w:cs="Calibri"/>
                <w:sz w:val="22"/>
                <w:szCs w:val="22"/>
              </w:rPr>
            </w:pPr>
          </w:p>
          <w:p w14:paraId="5C97730D" w14:textId="77777777" w:rsidR="007B4E29" w:rsidRDefault="007B4E29" w:rsidP="00AD44A4">
            <w:pPr>
              <w:pStyle w:val="Heading1"/>
              <w:rPr>
                <w:rFonts w:ascii="Calibri" w:hAnsi="Calibri" w:cs="Calibri"/>
                <w:sz w:val="22"/>
                <w:szCs w:val="22"/>
              </w:rPr>
            </w:pPr>
            <w:r>
              <w:rPr>
                <w:rFonts w:ascii="Calibri" w:hAnsi="Calibri" w:cs="Calibri"/>
                <w:sz w:val="22"/>
                <w:szCs w:val="22"/>
              </w:rPr>
              <w:t xml:space="preserve">Dean of Research or equivalent person authorised to endorse research grant applications for the Host Institution </w:t>
            </w:r>
          </w:p>
          <w:p w14:paraId="3925A492" w14:textId="77777777" w:rsidR="007B4E29" w:rsidRDefault="007B4E29" w:rsidP="00AD44A4">
            <w:pPr>
              <w:rPr>
                <w:rFonts w:ascii="Calibri" w:hAnsi="Calibri" w:cs="Calibri"/>
                <w:sz w:val="22"/>
              </w:rPr>
            </w:pPr>
          </w:p>
          <w:p w14:paraId="74274FA0" w14:textId="7E35D686" w:rsidR="007B4E29" w:rsidRDefault="007B4E29" w:rsidP="00AD44A4">
            <w:pPr>
              <w:pStyle w:val="BodyText"/>
              <w:ind w:left="0"/>
              <w:jc w:val="both"/>
              <w:rPr>
                <w:rFonts w:ascii="Calibri" w:hAnsi="Calibri" w:cs="Calibri"/>
                <w:sz w:val="22"/>
                <w:szCs w:val="22"/>
              </w:rPr>
            </w:pPr>
            <w:r>
              <w:rPr>
                <w:rFonts w:ascii="Calibri" w:hAnsi="Calibri" w:cs="Calibri"/>
                <w:sz w:val="22"/>
                <w:szCs w:val="22"/>
              </w:rPr>
              <w:t xml:space="preserve">I have read this application and the </w:t>
            </w:r>
            <w:r w:rsidRPr="0094276C">
              <w:rPr>
                <w:rFonts w:ascii="Calibri" w:hAnsi="Calibri" w:cs="Calibri"/>
                <w:sz w:val="22"/>
                <w:szCs w:val="22"/>
              </w:rPr>
              <w:t xml:space="preserve">relevant Guidance notes. I confirm that the Host Institution </w:t>
            </w:r>
            <w:r w:rsidRPr="0094276C">
              <w:rPr>
                <w:rFonts w:ascii="Calibri" w:hAnsi="Calibri" w:cs="Calibri"/>
                <w:b/>
                <w:sz w:val="22"/>
                <w:szCs w:val="22"/>
              </w:rPr>
              <w:t xml:space="preserve">is a </w:t>
            </w:r>
            <w:r w:rsidRPr="0094276C">
              <w:rPr>
                <w:rFonts w:ascii="Calibri" w:hAnsi="Calibri" w:cs="Tahoma"/>
                <w:b/>
                <w:sz w:val="22"/>
                <w:szCs w:val="22"/>
              </w:rPr>
              <w:t>public or private university</w:t>
            </w:r>
            <w:r w:rsidRPr="0094276C">
              <w:rPr>
                <w:rFonts w:ascii="Calibri" w:hAnsi="Calibri" w:cs="Tahoma"/>
                <w:sz w:val="22"/>
                <w:szCs w:val="22"/>
              </w:rPr>
              <w:t xml:space="preserve"> and</w:t>
            </w:r>
            <w:r w:rsidRPr="0094276C">
              <w:rPr>
                <w:rFonts w:ascii="Calibri" w:hAnsi="Calibri" w:cs="Calibri"/>
                <w:sz w:val="22"/>
                <w:szCs w:val="22"/>
              </w:rPr>
              <w:t xml:space="preserve"> </w:t>
            </w:r>
            <w:r w:rsidR="00160898" w:rsidRPr="0094276C">
              <w:rPr>
                <w:rFonts w:ascii="Calibri" w:hAnsi="Calibri" w:cs="Calibri"/>
                <w:sz w:val="22"/>
                <w:szCs w:val="22"/>
              </w:rPr>
              <w:t>will</w:t>
            </w:r>
            <w:r w:rsidRPr="0094276C">
              <w:rPr>
                <w:rFonts w:ascii="Calibri" w:hAnsi="Calibri" w:cs="Calibri"/>
                <w:sz w:val="22"/>
                <w:szCs w:val="22"/>
              </w:rPr>
              <w:t xml:space="preserve"> comply with the HRB terms</w:t>
            </w:r>
            <w:r>
              <w:rPr>
                <w:rFonts w:ascii="Calibri" w:hAnsi="Calibri" w:cs="Calibri"/>
                <w:sz w:val="22"/>
                <w:szCs w:val="22"/>
              </w:rPr>
              <w:t xml:space="preserve"> and conditions of award, if successful. </w:t>
            </w:r>
          </w:p>
          <w:p w14:paraId="23269E1E" w14:textId="77777777" w:rsidR="007B4E29" w:rsidRDefault="007B4E29" w:rsidP="00AD44A4">
            <w:pPr>
              <w:rPr>
                <w:rFonts w:ascii="Calibri" w:hAnsi="Calibri" w:cs="Calibri"/>
                <w:sz w:val="22"/>
              </w:rPr>
            </w:pPr>
          </w:p>
          <w:p w14:paraId="1B8CBB71" w14:textId="77777777" w:rsidR="007B4E29" w:rsidRDefault="007B4E29" w:rsidP="00AD44A4">
            <w:pPr>
              <w:rPr>
                <w:rFonts w:ascii="Calibri" w:hAnsi="Calibri" w:cs="Calibri"/>
                <w:sz w:val="22"/>
              </w:rPr>
            </w:pPr>
          </w:p>
          <w:p w14:paraId="00FFB007" w14:textId="77777777" w:rsidR="007B4E29" w:rsidRDefault="007B4E29" w:rsidP="00AD44A4">
            <w:r>
              <w:rPr>
                <w:rFonts w:ascii="Calibri" w:hAnsi="Calibri" w:cs="Calibri"/>
                <w:sz w:val="22"/>
                <w:szCs w:val="22"/>
              </w:rPr>
              <w:t>Name (BLOCK CAPITALS): _________________________________________________</w:t>
            </w:r>
          </w:p>
          <w:p w14:paraId="6C10A514" w14:textId="77777777" w:rsidR="007B4E29" w:rsidRDefault="007B4E29" w:rsidP="00AD44A4">
            <w:pPr>
              <w:rPr>
                <w:rFonts w:ascii="Calibri" w:hAnsi="Calibri" w:cs="Calibri"/>
                <w:sz w:val="22"/>
              </w:rPr>
            </w:pPr>
          </w:p>
          <w:p w14:paraId="5599D45F" w14:textId="77777777" w:rsidR="007B4E29" w:rsidRDefault="007B4E29" w:rsidP="00AD44A4">
            <w:pPr>
              <w:rPr>
                <w:rFonts w:ascii="Calibri" w:hAnsi="Calibri" w:cs="Calibri"/>
                <w:sz w:val="22"/>
              </w:rPr>
            </w:pPr>
          </w:p>
          <w:p w14:paraId="0975194E" w14:textId="77777777" w:rsidR="007B4E29" w:rsidRDefault="007B4E29" w:rsidP="00AD44A4">
            <w:pPr>
              <w:rPr>
                <w:rFonts w:ascii="Calibri" w:hAnsi="Calibri" w:cs="Calibri"/>
                <w:sz w:val="22"/>
              </w:rPr>
            </w:pPr>
          </w:p>
          <w:p w14:paraId="6C58822D" w14:textId="77777777" w:rsidR="007B4E29" w:rsidRDefault="007B4E29" w:rsidP="00AD44A4">
            <w:r>
              <w:rPr>
                <w:rFonts w:ascii="Calibri" w:hAnsi="Calibri" w:cs="Calibri"/>
                <w:sz w:val="22"/>
                <w:szCs w:val="22"/>
              </w:rPr>
              <w:t>Position/ Institution (BLOCK CAPITALS): ______________________________________</w:t>
            </w:r>
          </w:p>
          <w:p w14:paraId="1A86E512" w14:textId="77777777" w:rsidR="007B4E29" w:rsidRDefault="007B4E29" w:rsidP="00AD44A4">
            <w:pPr>
              <w:rPr>
                <w:rFonts w:ascii="Calibri" w:hAnsi="Calibri" w:cs="Calibri"/>
                <w:sz w:val="22"/>
              </w:rPr>
            </w:pPr>
          </w:p>
          <w:p w14:paraId="440EAC98" w14:textId="77777777" w:rsidR="007B4E29" w:rsidRDefault="007B4E29" w:rsidP="00AD44A4">
            <w:pPr>
              <w:rPr>
                <w:rFonts w:ascii="Calibri" w:hAnsi="Calibri" w:cs="Calibri"/>
                <w:sz w:val="22"/>
              </w:rPr>
            </w:pPr>
          </w:p>
          <w:p w14:paraId="020020E2" w14:textId="77777777" w:rsidR="007B4E29" w:rsidRDefault="007B4E29" w:rsidP="00AD44A4">
            <w:pPr>
              <w:rPr>
                <w:rFonts w:ascii="Calibri" w:hAnsi="Calibri" w:cs="Calibri"/>
                <w:sz w:val="22"/>
              </w:rPr>
            </w:pPr>
          </w:p>
          <w:p w14:paraId="59FA3386" w14:textId="77777777" w:rsidR="007B4E29" w:rsidRDefault="007B4E29" w:rsidP="00AD44A4">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6E978913" w14:textId="77777777" w:rsidR="005E2696" w:rsidRDefault="005E2696" w:rsidP="00AD44A4">
            <w:pPr>
              <w:rPr>
                <w:rFonts w:ascii="Calibri" w:hAnsi="Calibri" w:cs="Calibri"/>
              </w:rPr>
            </w:pPr>
          </w:p>
          <w:p w14:paraId="4672963D" w14:textId="77777777" w:rsidR="005E2696" w:rsidRDefault="005E2696" w:rsidP="00AD44A4">
            <w:pPr>
              <w:rPr>
                <w:rFonts w:ascii="Calibri" w:hAnsi="Calibri" w:cs="Calibri"/>
              </w:rPr>
            </w:pPr>
          </w:p>
          <w:p w14:paraId="34FA7136" w14:textId="77777777" w:rsidR="005E2696" w:rsidRPr="005E2696" w:rsidRDefault="005E2696" w:rsidP="00AD44A4">
            <w:pPr>
              <w:rPr>
                <w:rFonts w:ascii="Calibri" w:hAnsi="Calibri" w:cs="Calibri"/>
                <w:b/>
              </w:rPr>
            </w:pPr>
            <w:r w:rsidRPr="005E2696">
              <w:rPr>
                <w:rFonts w:ascii="Calibri" w:hAnsi="Calibri" w:cs="Calibri"/>
                <w:b/>
              </w:rPr>
              <w:t>AND</w:t>
            </w:r>
          </w:p>
          <w:p w14:paraId="06D5F04C" w14:textId="77777777" w:rsidR="005E2696" w:rsidRDefault="005E2696" w:rsidP="005E2696">
            <w:pPr>
              <w:pStyle w:val="Heading1"/>
              <w:rPr>
                <w:rFonts w:ascii="Calibri" w:hAnsi="Calibri" w:cs="Calibri"/>
                <w:sz w:val="22"/>
                <w:szCs w:val="22"/>
              </w:rPr>
            </w:pPr>
            <w:r>
              <w:rPr>
                <w:rFonts w:ascii="Calibri" w:hAnsi="Calibri" w:cs="Calibri"/>
                <w:sz w:val="22"/>
                <w:szCs w:val="22"/>
              </w:rPr>
              <w:t xml:space="preserve">Person authorised to sign research contracts for the Host Institution </w:t>
            </w:r>
          </w:p>
          <w:p w14:paraId="5870589E" w14:textId="77777777" w:rsidR="005E2696" w:rsidRDefault="005E2696" w:rsidP="005E2696">
            <w:pPr>
              <w:rPr>
                <w:rFonts w:ascii="Calibri" w:hAnsi="Calibri" w:cs="Calibri"/>
                <w:sz w:val="22"/>
              </w:rPr>
            </w:pPr>
          </w:p>
          <w:p w14:paraId="69048A66" w14:textId="7273D5E0" w:rsidR="005E2696" w:rsidRDefault="005E2696" w:rsidP="005E2696">
            <w:pPr>
              <w:pStyle w:val="BodyText"/>
              <w:ind w:left="0"/>
              <w:jc w:val="both"/>
              <w:rPr>
                <w:rFonts w:ascii="Calibri" w:hAnsi="Calibri" w:cs="Calibri"/>
                <w:sz w:val="22"/>
                <w:szCs w:val="22"/>
              </w:rPr>
            </w:pPr>
            <w:r>
              <w:rPr>
                <w:rFonts w:ascii="Calibri" w:hAnsi="Calibri" w:cs="Calibri"/>
                <w:sz w:val="22"/>
                <w:szCs w:val="22"/>
              </w:rPr>
              <w:t xml:space="preserve">I have read this application, the relevant Guidance notes and reviewed the HRB Terms and Conditions of award. I confirm that the Host Institution </w:t>
            </w:r>
            <w:r w:rsidRPr="00AD19F0">
              <w:rPr>
                <w:rFonts w:ascii="Calibri" w:hAnsi="Calibri" w:cs="Calibri"/>
                <w:b/>
                <w:sz w:val="22"/>
                <w:szCs w:val="22"/>
              </w:rPr>
              <w:t xml:space="preserve">is a </w:t>
            </w:r>
            <w:r w:rsidRPr="00AD19F0">
              <w:rPr>
                <w:rFonts w:ascii="Calibri" w:hAnsi="Calibri" w:cs="Tahoma"/>
                <w:b/>
                <w:sz w:val="22"/>
                <w:szCs w:val="22"/>
              </w:rPr>
              <w:t>public or private university</w:t>
            </w:r>
            <w:r>
              <w:rPr>
                <w:rFonts w:ascii="Calibri" w:hAnsi="Calibri" w:cs="Tahoma"/>
                <w:sz w:val="22"/>
                <w:szCs w:val="22"/>
              </w:rPr>
              <w:t xml:space="preserve"> and</w:t>
            </w:r>
            <w:r>
              <w:rPr>
                <w:rFonts w:ascii="Calibri" w:hAnsi="Calibri" w:cs="Calibri"/>
                <w:sz w:val="22"/>
                <w:szCs w:val="22"/>
              </w:rPr>
              <w:t xml:space="preserve"> </w:t>
            </w:r>
            <w:r w:rsidR="00160898" w:rsidRPr="0094276C">
              <w:rPr>
                <w:rFonts w:ascii="Calibri" w:hAnsi="Calibri" w:cs="Calibri"/>
                <w:sz w:val="22"/>
                <w:szCs w:val="22"/>
              </w:rPr>
              <w:t>will</w:t>
            </w:r>
            <w:r w:rsidRPr="0094276C">
              <w:rPr>
                <w:rFonts w:ascii="Calibri" w:hAnsi="Calibri" w:cs="Calibri"/>
                <w:sz w:val="22"/>
                <w:szCs w:val="22"/>
              </w:rPr>
              <w:t xml:space="preserve"> comply with the HRB terms and conditions of award, if successful. </w:t>
            </w:r>
            <w:r w:rsidR="0094276C" w:rsidRPr="0094276C">
              <w:rPr>
                <w:rFonts w:ascii="Calibri" w:hAnsi="Calibri" w:cs="Calibri"/>
                <w:sz w:val="22"/>
                <w:szCs w:val="22"/>
              </w:rPr>
              <w:t>Furthermore, I acknowledge that the HRB are entitled to withdraw any offer of funding if the Host Institution fails to sign said Terms and Conditions within a specified time period.</w:t>
            </w:r>
          </w:p>
          <w:p w14:paraId="6E3E658F" w14:textId="77777777" w:rsidR="005E2696" w:rsidRDefault="005E2696" w:rsidP="005E2696">
            <w:pPr>
              <w:rPr>
                <w:rFonts w:ascii="Calibri" w:hAnsi="Calibri" w:cs="Calibri"/>
                <w:sz w:val="22"/>
              </w:rPr>
            </w:pPr>
          </w:p>
          <w:p w14:paraId="6ACB1E7A" w14:textId="77777777" w:rsidR="005E2696" w:rsidRDefault="005E2696" w:rsidP="005E2696">
            <w:pPr>
              <w:rPr>
                <w:rFonts w:ascii="Calibri" w:hAnsi="Calibri" w:cs="Calibri"/>
                <w:sz w:val="22"/>
              </w:rPr>
            </w:pPr>
          </w:p>
          <w:p w14:paraId="0D5D0E28" w14:textId="77777777" w:rsidR="005E2696" w:rsidRDefault="005E2696" w:rsidP="005E2696">
            <w:r>
              <w:rPr>
                <w:rFonts w:ascii="Calibri" w:hAnsi="Calibri" w:cs="Calibri"/>
                <w:sz w:val="22"/>
                <w:szCs w:val="22"/>
              </w:rPr>
              <w:t>Name (BLOCK CAPITALS): _________________________________________________</w:t>
            </w:r>
          </w:p>
          <w:p w14:paraId="45F4D44C" w14:textId="77777777" w:rsidR="005E2696" w:rsidRDefault="005E2696" w:rsidP="005E2696">
            <w:pPr>
              <w:rPr>
                <w:rFonts w:ascii="Calibri" w:hAnsi="Calibri" w:cs="Calibri"/>
                <w:sz w:val="22"/>
              </w:rPr>
            </w:pPr>
          </w:p>
          <w:p w14:paraId="5C813130" w14:textId="77777777" w:rsidR="005E2696" w:rsidRDefault="005E2696" w:rsidP="005E2696">
            <w:pPr>
              <w:rPr>
                <w:rFonts w:ascii="Calibri" w:hAnsi="Calibri" w:cs="Calibri"/>
                <w:sz w:val="22"/>
              </w:rPr>
            </w:pPr>
          </w:p>
          <w:p w14:paraId="6348E683" w14:textId="77777777" w:rsidR="005E2696" w:rsidRDefault="005E2696" w:rsidP="005E2696">
            <w:pPr>
              <w:rPr>
                <w:rFonts w:ascii="Calibri" w:hAnsi="Calibri" w:cs="Calibri"/>
                <w:sz w:val="22"/>
              </w:rPr>
            </w:pPr>
          </w:p>
          <w:p w14:paraId="7EC014E4" w14:textId="77777777" w:rsidR="005E2696" w:rsidRDefault="005E2696" w:rsidP="005E2696">
            <w:r>
              <w:rPr>
                <w:rFonts w:ascii="Calibri" w:hAnsi="Calibri" w:cs="Calibri"/>
                <w:sz w:val="22"/>
                <w:szCs w:val="22"/>
              </w:rPr>
              <w:t>Position/ Institution (BLOCK CAPITALS): ______________________________________</w:t>
            </w:r>
          </w:p>
          <w:p w14:paraId="29EE5ED9" w14:textId="77777777" w:rsidR="005E2696" w:rsidRDefault="005E2696" w:rsidP="005E2696">
            <w:pPr>
              <w:rPr>
                <w:rFonts w:ascii="Calibri" w:hAnsi="Calibri" w:cs="Calibri"/>
                <w:sz w:val="22"/>
              </w:rPr>
            </w:pPr>
          </w:p>
          <w:p w14:paraId="38B97397" w14:textId="77777777" w:rsidR="005E2696" w:rsidRDefault="005E2696" w:rsidP="005E2696">
            <w:pPr>
              <w:rPr>
                <w:rFonts w:ascii="Calibri" w:hAnsi="Calibri" w:cs="Calibri"/>
                <w:sz w:val="22"/>
              </w:rPr>
            </w:pPr>
          </w:p>
          <w:p w14:paraId="3D9429A5" w14:textId="77777777" w:rsidR="005E2696" w:rsidRDefault="005E2696" w:rsidP="005E2696">
            <w:pPr>
              <w:rPr>
                <w:rFonts w:ascii="Calibri" w:hAnsi="Calibri" w:cs="Calibri"/>
                <w:sz w:val="22"/>
              </w:rPr>
            </w:pPr>
          </w:p>
          <w:p w14:paraId="5B3FC4BA" w14:textId="154C6F9C" w:rsidR="005E2696" w:rsidRDefault="005E2696" w:rsidP="00AD44A4">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386B02FD" w14:textId="77777777" w:rsidR="007B4E29" w:rsidRDefault="007B4E29" w:rsidP="00AD44A4">
            <w:pPr>
              <w:rPr>
                <w:rFonts w:ascii="Calibri" w:hAnsi="Calibri" w:cs="Calibri"/>
                <w:sz w:val="22"/>
              </w:rPr>
            </w:pPr>
          </w:p>
        </w:tc>
      </w:tr>
    </w:tbl>
    <w:p w14:paraId="4923211F" w14:textId="77777777" w:rsidR="007B4E29" w:rsidRDefault="007B4E29" w:rsidP="007B4E29">
      <w:pPr>
        <w:rPr>
          <w:rFonts w:ascii="Calibri" w:hAnsi="Calibri" w:cs="Calibri"/>
          <w:sz w:val="22"/>
          <w:szCs w:val="22"/>
        </w:rPr>
      </w:pPr>
    </w:p>
    <w:p w14:paraId="63BA8A8F" w14:textId="77777777" w:rsidR="007B4E29" w:rsidRDefault="007B4E29" w:rsidP="007B4E29">
      <w:pPr>
        <w:rPr>
          <w:rFonts w:ascii="Calibri" w:hAnsi="Calibri" w:cs="Calibri"/>
          <w:sz w:val="22"/>
          <w:szCs w:val="22"/>
        </w:rPr>
      </w:pPr>
    </w:p>
    <w:p w14:paraId="06628A29" w14:textId="77777777" w:rsidR="007B4E29" w:rsidRPr="007B4E29" w:rsidRDefault="007B4E29" w:rsidP="007B4E29">
      <w:pPr>
        <w:rPr>
          <w:rFonts w:ascii="Calibri" w:hAnsi="Calibri" w:cs="Calibri"/>
          <w:b/>
          <w:sz w:val="28"/>
          <w:szCs w:val="22"/>
        </w:rPr>
      </w:pPr>
      <w:r w:rsidRPr="007B4E29">
        <w:rPr>
          <w:rFonts w:ascii="Calibri" w:hAnsi="Calibri" w:cs="Calibri"/>
          <w:b/>
          <w:sz w:val="28"/>
          <w:szCs w:val="22"/>
        </w:rPr>
        <w:t>OR</w:t>
      </w:r>
    </w:p>
    <w:p w14:paraId="0D5B0430" w14:textId="77777777" w:rsidR="007B4E29" w:rsidRDefault="007B4E29" w:rsidP="007B4E29">
      <w:pPr>
        <w:rPr>
          <w:rFonts w:ascii="Calibri" w:hAnsi="Calibri" w:cs="Calibri"/>
          <w:sz w:val="22"/>
          <w:szCs w:val="22"/>
        </w:rPr>
      </w:pPr>
    </w:p>
    <w:tbl>
      <w:tblPr>
        <w:tblW w:w="8755" w:type="dxa"/>
        <w:tblCellMar>
          <w:left w:w="10" w:type="dxa"/>
          <w:right w:w="10" w:type="dxa"/>
        </w:tblCellMar>
        <w:tblLook w:val="0000" w:firstRow="0" w:lastRow="0" w:firstColumn="0" w:lastColumn="0" w:noHBand="0" w:noVBand="0"/>
      </w:tblPr>
      <w:tblGrid>
        <w:gridCol w:w="8755"/>
      </w:tblGrid>
      <w:tr w:rsidR="007B4E29" w14:paraId="2B7E66FA" w14:textId="77777777" w:rsidTr="00AD44A4">
        <w:tc>
          <w:tcPr>
            <w:tcW w:w="8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C6F3D" w14:textId="77777777" w:rsidR="007B4E29" w:rsidRDefault="007B4E29" w:rsidP="00AD44A4">
            <w:pPr>
              <w:pStyle w:val="Heading1"/>
              <w:rPr>
                <w:rFonts w:ascii="Calibri" w:hAnsi="Calibri" w:cs="Calibri"/>
                <w:sz w:val="22"/>
                <w:szCs w:val="22"/>
              </w:rPr>
            </w:pPr>
            <w:r>
              <w:rPr>
                <w:rFonts w:ascii="Calibri" w:hAnsi="Calibri" w:cs="Calibri"/>
                <w:sz w:val="22"/>
                <w:szCs w:val="22"/>
              </w:rPr>
              <w:t xml:space="preserve">Dean of Research or equivalent person authorised to endorse research grant applications for </w:t>
            </w:r>
            <w:r>
              <w:rPr>
                <w:rFonts w:ascii="Calibri" w:hAnsi="Calibri" w:cs="Tahoma"/>
                <w:sz w:val="22"/>
                <w:szCs w:val="22"/>
              </w:rPr>
              <w:t>the Host Institution</w:t>
            </w:r>
            <w:r>
              <w:rPr>
                <w:rFonts w:ascii="Calibri" w:hAnsi="Calibri" w:cs="Calibri"/>
                <w:sz w:val="22"/>
                <w:szCs w:val="22"/>
              </w:rPr>
              <w:t xml:space="preserve"> </w:t>
            </w:r>
          </w:p>
          <w:p w14:paraId="13047425" w14:textId="77777777" w:rsidR="007B4E29" w:rsidRDefault="007B4E29" w:rsidP="00AD44A4">
            <w:pPr>
              <w:rPr>
                <w:rFonts w:ascii="Calibri" w:hAnsi="Calibri" w:cs="Calibri"/>
                <w:sz w:val="22"/>
              </w:rPr>
            </w:pPr>
          </w:p>
          <w:p w14:paraId="2CE86205" w14:textId="1CAF9AEB" w:rsidR="007B4E29" w:rsidRDefault="007B4E29" w:rsidP="00516F8A">
            <w:pPr>
              <w:pStyle w:val="BodyText"/>
              <w:ind w:left="0"/>
              <w:rPr>
                <w:rFonts w:ascii="Calibri" w:hAnsi="Calibri" w:cs="Calibri"/>
                <w:sz w:val="22"/>
                <w:szCs w:val="22"/>
              </w:rPr>
            </w:pPr>
            <w:r>
              <w:rPr>
                <w:rFonts w:ascii="Calibri" w:hAnsi="Calibri" w:cs="Calibri"/>
                <w:sz w:val="22"/>
                <w:szCs w:val="22"/>
              </w:rPr>
              <w:t xml:space="preserve">I have read this application and the relevant Guidance notes. I confirm that the Host Institution </w:t>
            </w:r>
            <w:r w:rsidRPr="00AD19F0">
              <w:rPr>
                <w:rFonts w:ascii="Calibri" w:hAnsi="Calibri" w:cs="Calibri"/>
                <w:b/>
                <w:sz w:val="22"/>
                <w:szCs w:val="22"/>
              </w:rPr>
              <w:t xml:space="preserve">is not a </w:t>
            </w:r>
            <w:r w:rsidRPr="00AD19F0">
              <w:rPr>
                <w:rFonts w:ascii="Calibri" w:hAnsi="Calibri" w:cs="Tahoma"/>
                <w:b/>
                <w:sz w:val="22"/>
                <w:szCs w:val="22"/>
              </w:rPr>
              <w:t>public or private university</w:t>
            </w:r>
            <w:r>
              <w:rPr>
                <w:rFonts w:ascii="Calibri" w:hAnsi="Calibri" w:cs="Tahoma"/>
                <w:sz w:val="22"/>
                <w:szCs w:val="22"/>
              </w:rPr>
              <w:t xml:space="preserve"> and</w:t>
            </w:r>
            <w:r>
              <w:rPr>
                <w:rFonts w:ascii="Calibri" w:hAnsi="Calibri" w:cs="Calibri"/>
                <w:sz w:val="22"/>
                <w:szCs w:val="22"/>
              </w:rPr>
              <w:t xml:space="preserve"> </w:t>
            </w:r>
            <w:r w:rsidR="00160898">
              <w:rPr>
                <w:rFonts w:ascii="Calibri" w:hAnsi="Calibri" w:cs="Calibri"/>
                <w:sz w:val="22"/>
                <w:szCs w:val="22"/>
              </w:rPr>
              <w:t>will</w:t>
            </w:r>
            <w:r>
              <w:rPr>
                <w:rFonts w:ascii="Calibri" w:hAnsi="Calibri" w:cs="Calibri"/>
                <w:sz w:val="22"/>
                <w:szCs w:val="22"/>
              </w:rPr>
              <w:t xml:space="preserve"> comply with the HRB terms and conditions of award, if successful. </w:t>
            </w:r>
            <w:r w:rsidR="00B072F6" w:rsidRPr="00B072F6">
              <w:rPr>
                <w:rFonts w:ascii="Calibri" w:hAnsi="Calibri" w:cs="Calibri"/>
                <w:sz w:val="22"/>
                <w:szCs w:val="22"/>
              </w:rPr>
              <w:t>Furthermore, I acknowledge that the HRB are entitled to withdraw any offer of funding if the Host Institution fails to sign said Terms and Conditions within a specified time period.</w:t>
            </w:r>
            <w:r w:rsidR="00B072F6">
              <w:rPr>
                <w:rFonts w:ascii="Calibri" w:hAnsi="Calibri" w:cs="Calibri"/>
                <w:sz w:val="22"/>
                <w:szCs w:val="22"/>
              </w:rPr>
              <w:t xml:space="preserve"> </w:t>
            </w:r>
            <w:r>
              <w:rPr>
                <w:rFonts w:ascii="Calibri" w:hAnsi="Calibri" w:cs="Calibri"/>
                <w:sz w:val="22"/>
                <w:szCs w:val="22"/>
              </w:rPr>
              <w:t xml:space="preserve">I agree that the Host Institution </w:t>
            </w:r>
            <w:r w:rsidRPr="006557B7">
              <w:rPr>
                <w:rFonts w:ascii="Calibri" w:hAnsi="Calibri" w:cs="Tahoma"/>
                <w:sz w:val="22"/>
                <w:szCs w:val="22"/>
              </w:rPr>
              <w:t>will provide information as per the</w:t>
            </w:r>
            <w:r>
              <w:rPr>
                <w:rFonts w:ascii="Calibri" w:hAnsi="Calibri" w:cs="Tahoma"/>
                <w:sz w:val="22"/>
                <w:szCs w:val="22"/>
              </w:rPr>
              <w:t xml:space="preserve"> HRB</w:t>
            </w:r>
            <w:r w:rsidRPr="006557B7">
              <w:rPr>
                <w:rFonts w:ascii="Calibri" w:hAnsi="Calibri" w:cs="Tahoma"/>
                <w:sz w:val="22"/>
                <w:szCs w:val="22"/>
              </w:rPr>
              <w:t xml:space="preserve"> HI application form</w:t>
            </w:r>
            <w:r w:rsidR="00516F8A">
              <w:rPr>
                <w:rFonts w:ascii="Calibri" w:hAnsi="Calibri" w:cs="Tahoma"/>
                <w:sz w:val="22"/>
                <w:szCs w:val="22"/>
              </w:rPr>
              <w:t xml:space="preserve"> </w:t>
            </w:r>
            <w:r>
              <w:rPr>
                <w:rFonts w:ascii="Calibri" w:hAnsi="Calibri" w:cs="Tahoma"/>
                <w:sz w:val="22"/>
                <w:szCs w:val="22"/>
              </w:rPr>
              <w:t>(</w:t>
            </w:r>
            <w:hyperlink r:id="rId13" w:history="1">
              <w:r w:rsidR="00516F8A" w:rsidRPr="00516F8A">
                <w:rPr>
                  <w:rStyle w:val="Hyperlink"/>
                  <w:rFonts w:asciiTheme="minorHAnsi" w:hAnsiTheme="minorHAnsi" w:cstheme="minorHAnsi"/>
                  <w:sz w:val="22"/>
                  <w:szCs w:val="22"/>
                </w:rPr>
                <w:t>https://www.hrb.ie/funding/funding-schemes/before-you-apply/all-grant-policies/approval-of-host-institutions/</w:t>
              </w:r>
            </w:hyperlink>
            <w:r w:rsidR="00516F8A">
              <w:t xml:space="preserve"> </w:t>
            </w:r>
            <w:r>
              <w:rPr>
                <w:rFonts w:ascii="Calibri" w:hAnsi="Calibri" w:cs="Tahoma"/>
                <w:sz w:val="22"/>
                <w:szCs w:val="22"/>
              </w:rPr>
              <w:t>).</w:t>
            </w:r>
            <w:r w:rsidR="00045341">
              <w:rPr>
                <w:rFonts w:ascii="Calibri" w:hAnsi="Calibri" w:cs="Tahoma"/>
                <w:sz w:val="22"/>
                <w:szCs w:val="22"/>
              </w:rPr>
              <w:t xml:space="preserve"> </w:t>
            </w:r>
          </w:p>
          <w:p w14:paraId="6A052498" w14:textId="77777777" w:rsidR="007B4E29" w:rsidRDefault="007B4E29" w:rsidP="00AD44A4">
            <w:pPr>
              <w:rPr>
                <w:rFonts w:ascii="Calibri" w:hAnsi="Calibri" w:cs="Calibri"/>
                <w:sz w:val="22"/>
              </w:rPr>
            </w:pPr>
          </w:p>
          <w:p w14:paraId="6259BFB2" w14:textId="77777777" w:rsidR="007B4E29" w:rsidRDefault="007B4E29" w:rsidP="00AD44A4">
            <w:pPr>
              <w:rPr>
                <w:rFonts w:ascii="Calibri" w:hAnsi="Calibri" w:cs="Calibri"/>
                <w:sz w:val="22"/>
              </w:rPr>
            </w:pPr>
          </w:p>
          <w:p w14:paraId="281BFFC2" w14:textId="77777777" w:rsidR="007B4E29" w:rsidRDefault="007B4E29" w:rsidP="00AD44A4">
            <w:r>
              <w:rPr>
                <w:rFonts w:ascii="Calibri" w:hAnsi="Calibri" w:cs="Calibri"/>
                <w:sz w:val="22"/>
                <w:szCs w:val="22"/>
              </w:rPr>
              <w:t>Name (BLOCK CAPITALS): _________________________________________________</w:t>
            </w:r>
          </w:p>
          <w:p w14:paraId="552F8520" w14:textId="77777777" w:rsidR="007B4E29" w:rsidRDefault="007B4E29" w:rsidP="00AD44A4">
            <w:pPr>
              <w:rPr>
                <w:rFonts w:ascii="Calibri" w:hAnsi="Calibri" w:cs="Calibri"/>
                <w:sz w:val="22"/>
              </w:rPr>
            </w:pPr>
          </w:p>
          <w:p w14:paraId="1B12F9B0" w14:textId="77777777" w:rsidR="007B4E29" w:rsidRDefault="007B4E29" w:rsidP="00AD44A4">
            <w:pPr>
              <w:rPr>
                <w:rFonts w:ascii="Calibri" w:hAnsi="Calibri" w:cs="Calibri"/>
                <w:sz w:val="22"/>
              </w:rPr>
            </w:pPr>
          </w:p>
          <w:p w14:paraId="42019F57" w14:textId="77777777" w:rsidR="007B4E29" w:rsidRDefault="007B4E29" w:rsidP="00AD44A4">
            <w:pPr>
              <w:rPr>
                <w:rFonts w:ascii="Calibri" w:hAnsi="Calibri" w:cs="Calibri"/>
                <w:sz w:val="22"/>
              </w:rPr>
            </w:pPr>
          </w:p>
          <w:p w14:paraId="534AB49B" w14:textId="77777777" w:rsidR="007B4E29" w:rsidRDefault="007B4E29" w:rsidP="00AD44A4">
            <w:r>
              <w:rPr>
                <w:rFonts w:ascii="Calibri" w:hAnsi="Calibri" w:cs="Calibri"/>
                <w:sz w:val="22"/>
                <w:szCs w:val="22"/>
              </w:rPr>
              <w:t>Position/ Institution (BLOCK CAPITALS): ______________________________________</w:t>
            </w:r>
          </w:p>
          <w:p w14:paraId="73FF7CA4" w14:textId="77777777" w:rsidR="007B4E29" w:rsidRDefault="007B4E29" w:rsidP="00AD44A4">
            <w:pPr>
              <w:rPr>
                <w:rFonts w:ascii="Calibri" w:hAnsi="Calibri" w:cs="Calibri"/>
                <w:sz w:val="22"/>
              </w:rPr>
            </w:pPr>
          </w:p>
          <w:p w14:paraId="2B5D93B8" w14:textId="77777777" w:rsidR="007B4E29" w:rsidRDefault="007B4E29" w:rsidP="00AD44A4">
            <w:pPr>
              <w:rPr>
                <w:rFonts w:ascii="Calibri" w:hAnsi="Calibri" w:cs="Calibri"/>
                <w:sz w:val="22"/>
              </w:rPr>
            </w:pPr>
          </w:p>
          <w:p w14:paraId="3FF8C24D" w14:textId="77777777" w:rsidR="007B4E29" w:rsidRDefault="007B4E29" w:rsidP="00AD44A4">
            <w:pPr>
              <w:rPr>
                <w:rFonts w:ascii="Calibri" w:hAnsi="Calibri" w:cs="Calibri"/>
                <w:sz w:val="22"/>
              </w:rPr>
            </w:pPr>
          </w:p>
          <w:p w14:paraId="4542D040" w14:textId="77777777" w:rsidR="007B4E29" w:rsidRDefault="007B4E29" w:rsidP="00AD44A4">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2F3BFDA5" w14:textId="77777777" w:rsidR="007B4E29" w:rsidRDefault="007B4E29" w:rsidP="00AD44A4">
            <w:pPr>
              <w:rPr>
                <w:rFonts w:ascii="Calibri" w:hAnsi="Calibri" w:cs="Calibri"/>
                <w:sz w:val="22"/>
              </w:rPr>
            </w:pPr>
          </w:p>
        </w:tc>
      </w:tr>
    </w:tbl>
    <w:p w14:paraId="2B415BF7" w14:textId="77777777" w:rsidR="007B4E29" w:rsidRPr="00262819" w:rsidRDefault="007B4E29" w:rsidP="007B4E29">
      <w:pPr>
        <w:pStyle w:val="BodyTextIndent"/>
        <w:ind w:left="0"/>
        <w:jc w:val="both"/>
        <w:rPr>
          <w:rFonts w:asciiTheme="minorHAnsi" w:hAnsiTheme="minorHAnsi" w:cstheme="minorHAnsi"/>
          <w:sz w:val="22"/>
          <w:szCs w:val="22"/>
        </w:rPr>
      </w:pPr>
    </w:p>
    <w:p w14:paraId="0571CFBA" w14:textId="77777777" w:rsidR="00A267AE" w:rsidRPr="009307CC" w:rsidRDefault="00A267AE" w:rsidP="009307CC">
      <w:pPr>
        <w:jc w:val="center"/>
        <w:rPr>
          <w:rFonts w:asciiTheme="minorHAnsi" w:hAnsiTheme="minorHAnsi" w:cstheme="minorHAnsi"/>
          <w:b/>
          <w:color w:val="1F497D" w:themeColor="text2"/>
          <w:sz w:val="28"/>
          <w:szCs w:val="28"/>
        </w:rPr>
      </w:pPr>
    </w:p>
    <w:sectPr w:rsidR="00A267AE" w:rsidRPr="009307CC" w:rsidSect="009024AC">
      <w:headerReference w:type="even" r:id="rId14"/>
      <w:headerReference w:type="default" r:id="rId15"/>
      <w:footerReference w:type="even" r:id="rId16"/>
      <w:footerReference w:type="default" r:id="rId17"/>
      <w:headerReference w:type="first" r:id="rId18"/>
      <w:footerReference w:type="first" r:id="rId19"/>
      <w:pgSz w:w="11907" w:h="16840" w:code="9"/>
      <w:pgMar w:top="1361" w:right="1077" w:bottom="1304"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F494" w14:textId="77777777" w:rsidR="00AC4473" w:rsidRDefault="00AC4473" w:rsidP="009307CC">
      <w:r>
        <w:separator/>
      </w:r>
    </w:p>
  </w:endnote>
  <w:endnote w:type="continuationSeparator" w:id="0">
    <w:p w14:paraId="2F04B5CA" w14:textId="77777777" w:rsidR="00AC4473" w:rsidRDefault="00AC4473"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2B3A" w14:textId="77777777" w:rsidR="008C6D6F" w:rsidRDefault="008C6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0C61B679" w14:textId="537417DA" w:rsidR="009307CC" w:rsidRDefault="008C6D6F">
            <w:pPr>
              <w:pStyle w:val="Footer"/>
              <w:jc w:val="right"/>
            </w:pPr>
            <w:r w:rsidRPr="008C6D6F">
              <w:rPr>
                <w:rFonts w:asciiTheme="minorHAnsi" w:hAnsiTheme="minorHAnsi"/>
                <w:sz w:val="18"/>
                <w:szCs w:val="18"/>
              </w:rPr>
              <w:t>HRCI-HRB Joint Funding Scheme 2022 Part C3: Warrant for International H</w:t>
            </w:r>
            <w:r>
              <w:rPr>
                <w:rFonts w:asciiTheme="minorHAnsi" w:hAnsiTheme="minorHAnsi"/>
                <w:sz w:val="18"/>
                <w:szCs w:val="18"/>
              </w:rPr>
              <w:t>o</w:t>
            </w:r>
            <w:r w:rsidRPr="008C6D6F">
              <w:rPr>
                <w:rFonts w:asciiTheme="minorHAnsi" w:hAnsiTheme="minorHAnsi"/>
                <w:sz w:val="18"/>
                <w:szCs w:val="18"/>
              </w:rPr>
              <w:t>s</w:t>
            </w:r>
            <w:r>
              <w:rPr>
                <w:rFonts w:asciiTheme="minorHAnsi" w:hAnsiTheme="minorHAnsi"/>
                <w:sz w:val="18"/>
                <w:szCs w:val="18"/>
              </w:rPr>
              <w:t xml:space="preserve">t Institutions                                  </w:t>
            </w:r>
            <w:r w:rsidRPr="008C6D6F">
              <w:rPr>
                <w:rFonts w:asciiTheme="minorHAnsi" w:hAnsiTheme="minorHAnsi"/>
                <w:sz w:val="18"/>
                <w:szCs w:val="18"/>
              </w:rPr>
              <w:t xml:space="preserve">                         </w:t>
            </w:r>
            <w:r w:rsidR="009307CC" w:rsidRPr="008C6D6F">
              <w:rPr>
                <w:rFonts w:asciiTheme="minorHAnsi" w:hAnsiTheme="minorHAnsi"/>
                <w:sz w:val="18"/>
                <w:szCs w:val="18"/>
              </w:rPr>
              <w:t xml:space="preserve">Page </w:t>
            </w:r>
            <w:r w:rsidR="009307CC" w:rsidRPr="008C6D6F">
              <w:rPr>
                <w:rFonts w:asciiTheme="minorHAnsi" w:hAnsiTheme="minorHAnsi"/>
                <w:b/>
                <w:bCs/>
                <w:sz w:val="18"/>
                <w:szCs w:val="18"/>
              </w:rPr>
              <w:fldChar w:fldCharType="begin"/>
            </w:r>
            <w:r w:rsidR="009307CC" w:rsidRPr="008C6D6F">
              <w:rPr>
                <w:rFonts w:asciiTheme="minorHAnsi" w:hAnsiTheme="minorHAnsi"/>
                <w:b/>
                <w:bCs/>
                <w:sz w:val="18"/>
                <w:szCs w:val="18"/>
              </w:rPr>
              <w:instrText xml:space="preserve"> PAGE </w:instrText>
            </w:r>
            <w:r w:rsidR="009307CC" w:rsidRPr="008C6D6F">
              <w:rPr>
                <w:rFonts w:asciiTheme="minorHAnsi" w:hAnsiTheme="minorHAnsi"/>
                <w:b/>
                <w:bCs/>
                <w:sz w:val="18"/>
                <w:szCs w:val="18"/>
              </w:rPr>
              <w:fldChar w:fldCharType="separate"/>
            </w:r>
            <w:r w:rsidR="00FF1A3A" w:rsidRPr="008C6D6F">
              <w:rPr>
                <w:rFonts w:asciiTheme="minorHAnsi" w:hAnsiTheme="minorHAnsi"/>
                <w:b/>
                <w:bCs/>
                <w:noProof/>
                <w:sz w:val="18"/>
                <w:szCs w:val="18"/>
              </w:rPr>
              <w:t>1</w:t>
            </w:r>
            <w:r w:rsidR="009307CC" w:rsidRPr="008C6D6F">
              <w:rPr>
                <w:rFonts w:asciiTheme="minorHAnsi" w:hAnsiTheme="minorHAnsi"/>
                <w:b/>
                <w:bCs/>
                <w:sz w:val="18"/>
                <w:szCs w:val="18"/>
              </w:rPr>
              <w:fldChar w:fldCharType="end"/>
            </w:r>
            <w:r w:rsidR="009307CC" w:rsidRPr="008C6D6F">
              <w:rPr>
                <w:rFonts w:asciiTheme="minorHAnsi" w:hAnsiTheme="minorHAnsi"/>
                <w:sz w:val="18"/>
                <w:szCs w:val="18"/>
              </w:rPr>
              <w:t xml:space="preserve"> of </w:t>
            </w:r>
            <w:r w:rsidR="009307CC" w:rsidRPr="008C6D6F">
              <w:rPr>
                <w:rFonts w:asciiTheme="minorHAnsi" w:hAnsiTheme="minorHAnsi"/>
                <w:b/>
                <w:bCs/>
                <w:sz w:val="18"/>
                <w:szCs w:val="18"/>
              </w:rPr>
              <w:fldChar w:fldCharType="begin"/>
            </w:r>
            <w:r w:rsidR="009307CC" w:rsidRPr="008C6D6F">
              <w:rPr>
                <w:rFonts w:asciiTheme="minorHAnsi" w:hAnsiTheme="minorHAnsi"/>
                <w:b/>
                <w:bCs/>
                <w:sz w:val="18"/>
                <w:szCs w:val="18"/>
              </w:rPr>
              <w:instrText xml:space="preserve"> NUMPAGES  </w:instrText>
            </w:r>
            <w:r w:rsidR="009307CC" w:rsidRPr="008C6D6F">
              <w:rPr>
                <w:rFonts w:asciiTheme="minorHAnsi" w:hAnsiTheme="minorHAnsi"/>
                <w:b/>
                <w:bCs/>
                <w:sz w:val="18"/>
                <w:szCs w:val="18"/>
              </w:rPr>
              <w:fldChar w:fldCharType="separate"/>
            </w:r>
            <w:r w:rsidR="00FF1A3A" w:rsidRPr="008C6D6F">
              <w:rPr>
                <w:rFonts w:asciiTheme="minorHAnsi" w:hAnsiTheme="minorHAnsi"/>
                <w:b/>
                <w:bCs/>
                <w:noProof/>
                <w:sz w:val="18"/>
                <w:szCs w:val="18"/>
              </w:rPr>
              <w:t>2</w:t>
            </w:r>
            <w:r w:rsidR="009307CC" w:rsidRPr="008C6D6F">
              <w:rPr>
                <w:rFonts w:asciiTheme="minorHAnsi" w:hAnsiTheme="minorHAnsi"/>
                <w:b/>
                <w:bCs/>
                <w:sz w:val="18"/>
                <w:szCs w:val="18"/>
              </w:rPr>
              <w:fldChar w:fldCharType="end"/>
            </w:r>
          </w:p>
        </w:sdtContent>
      </w:sdt>
    </w:sdtContent>
  </w:sdt>
  <w:p w14:paraId="1BA1EE91" w14:textId="77777777" w:rsidR="009307CC" w:rsidRDefault="0093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C6F" w14:textId="77777777" w:rsidR="008C6D6F" w:rsidRDefault="008C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FEEA" w14:textId="77777777" w:rsidR="00AC4473" w:rsidRDefault="00AC4473" w:rsidP="009307CC">
      <w:r>
        <w:separator/>
      </w:r>
    </w:p>
  </w:footnote>
  <w:footnote w:type="continuationSeparator" w:id="0">
    <w:p w14:paraId="148EB2CB" w14:textId="77777777" w:rsidR="00AC4473" w:rsidRDefault="00AC4473" w:rsidP="0093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E8DD" w14:textId="77777777" w:rsidR="008C6D6F" w:rsidRDefault="008C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ECB4" w14:textId="77777777" w:rsidR="008C6D6F" w:rsidRDefault="008C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685A" w14:textId="77777777" w:rsidR="008C6D6F" w:rsidRDefault="008C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30AEF"/>
    <w:rsid w:val="00045341"/>
    <w:rsid w:val="000D4981"/>
    <w:rsid w:val="00160898"/>
    <w:rsid w:val="001A67E3"/>
    <w:rsid w:val="00236566"/>
    <w:rsid w:val="00282C46"/>
    <w:rsid w:val="002F0158"/>
    <w:rsid w:val="003F1506"/>
    <w:rsid w:val="00516F8A"/>
    <w:rsid w:val="005E2696"/>
    <w:rsid w:val="006124B8"/>
    <w:rsid w:val="007B4E29"/>
    <w:rsid w:val="008179E6"/>
    <w:rsid w:val="008C6D6F"/>
    <w:rsid w:val="009024AC"/>
    <w:rsid w:val="009307CC"/>
    <w:rsid w:val="0094276C"/>
    <w:rsid w:val="009C55FE"/>
    <w:rsid w:val="009F408E"/>
    <w:rsid w:val="00A267AE"/>
    <w:rsid w:val="00A85399"/>
    <w:rsid w:val="00AC4473"/>
    <w:rsid w:val="00B05865"/>
    <w:rsid w:val="00B072F6"/>
    <w:rsid w:val="00B26509"/>
    <w:rsid w:val="00BB3678"/>
    <w:rsid w:val="00BD220F"/>
    <w:rsid w:val="00E777FC"/>
    <w:rsid w:val="00ED4C56"/>
    <w:rsid w:val="00F11884"/>
    <w:rsid w:val="00FE12F6"/>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D9DA"/>
  <w15:docId w15:val="{6618DA8D-2CD3-453C-9AD8-45CA621B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 w:type="character" w:styleId="CommentReference">
    <w:name w:val="annotation reference"/>
    <w:basedOn w:val="DefaultParagraphFont"/>
    <w:uiPriority w:val="99"/>
    <w:semiHidden/>
    <w:unhideWhenUsed/>
    <w:rsid w:val="00045341"/>
    <w:rPr>
      <w:sz w:val="16"/>
      <w:szCs w:val="16"/>
    </w:rPr>
  </w:style>
  <w:style w:type="paragraph" w:styleId="CommentText">
    <w:name w:val="annotation text"/>
    <w:basedOn w:val="Normal"/>
    <w:link w:val="CommentTextChar"/>
    <w:uiPriority w:val="99"/>
    <w:semiHidden/>
    <w:unhideWhenUsed/>
    <w:rsid w:val="00045341"/>
    <w:rPr>
      <w:szCs w:val="20"/>
    </w:rPr>
  </w:style>
  <w:style w:type="character" w:customStyle="1" w:styleId="CommentTextChar">
    <w:name w:val="Comment Text Char"/>
    <w:basedOn w:val="DefaultParagraphFont"/>
    <w:link w:val="CommentText"/>
    <w:uiPriority w:val="99"/>
    <w:semiHidden/>
    <w:rsid w:val="00045341"/>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45341"/>
    <w:rPr>
      <w:b/>
      <w:bCs/>
    </w:rPr>
  </w:style>
  <w:style w:type="character" w:customStyle="1" w:styleId="CommentSubjectChar">
    <w:name w:val="Comment Subject Char"/>
    <w:basedOn w:val="CommentTextChar"/>
    <w:link w:val="CommentSubject"/>
    <w:uiPriority w:val="99"/>
    <w:semiHidden/>
    <w:rsid w:val="00045341"/>
    <w:rPr>
      <w:rFonts w:ascii="Tahoma" w:eastAsia="Times New Roman" w:hAnsi="Tahoma" w:cs="Times New Roman"/>
      <w:b/>
      <w:bCs/>
      <w:sz w:val="20"/>
      <w:szCs w:val="20"/>
      <w:lang w:val="en-GB"/>
    </w:rPr>
  </w:style>
  <w:style w:type="character" w:styleId="UnresolvedMention">
    <w:name w:val="Unresolved Mention"/>
    <w:basedOn w:val="DefaultParagraphFont"/>
    <w:uiPriority w:val="99"/>
    <w:semiHidden/>
    <w:unhideWhenUsed/>
    <w:rsid w:val="006124B8"/>
    <w:rPr>
      <w:color w:val="605E5C"/>
      <w:shd w:val="clear" w:color="auto" w:fill="E1DFDD"/>
    </w:rPr>
  </w:style>
  <w:style w:type="character" w:styleId="FollowedHyperlink">
    <w:name w:val="FollowedHyperlink"/>
    <w:basedOn w:val="DefaultParagraphFont"/>
    <w:uiPriority w:val="99"/>
    <w:semiHidden/>
    <w:unhideWhenUsed/>
    <w:rsid w:val="0051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b.ie/funding/funding-schemes/before-you-apply/all-grant-policies/approval-of-host-institu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rci.ie/joint-funding-sche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A2B04-1E74-4B76-99B3-676C5990BBF0}">
  <ds:schemaRefs>
    <ds:schemaRef ds:uri="http://schemas.microsoft.com/sharepoint/v3/contenttype/forms"/>
  </ds:schemaRefs>
</ds:datastoreItem>
</file>

<file path=customXml/itemProps2.xml><?xml version="1.0" encoding="utf-8"?>
<ds:datastoreItem xmlns:ds="http://schemas.openxmlformats.org/officeDocument/2006/customXml" ds:itemID="{3E2ADCE5-3C6A-41A0-A8C0-C858F7E82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10DF3-242E-49CC-AD4F-0164B5B69A5C}"/>
</file>

<file path=docProps/app.xml><?xml version="1.0" encoding="utf-8"?>
<Properties xmlns="http://schemas.openxmlformats.org/officeDocument/2006/extended-properties" xmlns:vt="http://schemas.openxmlformats.org/officeDocument/2006/docPropsVTypes">
  <Template>Normal</Template>
  <TotalTime>22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Amie Regan</cp:lastModifiedBy>
  <cp:revision>8</cp:revision>
  <dcterms:created xsi:type="dcterms:W3CDTF">2019-09-26T12:30:00Z</dcterms:created>
  <dcterms:modified xsi:type="dcterms:W3CDTF">2021-08-11T16:24:00Z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