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D7FAE" w14:textId="60C04EEA" w:rsidR="00493AF0" w:rsidRPr="00E839B2" w:rsidRDefault="00E839B2" w:rsidP="00E839B2">
      <w:pPr>
        <w:pStyle w:val="NormalWeb"/>
        <w:jc w:val="center"/>
      </w:pPr>
      <w:r>
        <w:rPr>
          <w:noProof/>
        </w:rPr>
        <w:drawing>
          <wp:anchor distT="0" distB="0" distL="114300" distR="114300" simplePos="0" relativeHeight="251658240" behindDoc="0" locked="0" layoutInCell="1" allowOverlap="1" wp14:anchorId="3ECF9FD4" wp14:editId="098FC3CA">
            <wp:simplePos x="0" y="0"/>
            <wp:positionH relativeFrom="margin">
              <wp:align>center</wp:align>
            </wp:positionH>
            <wp:positionV relativeFrom="paragraph">
              <wp:posOffset>0</wp:posOffset>
            </wp:positionV>
            <wp:extent cx="2265368" cy="1447165"/>
            <wp:effectExtent l="0" t="0" r="1905" b="635"/>
            <wp:wrapTopAndBottom/>
            <wp:docPr id="17075680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5368" cy="1447165"/>
                    </a:xfrm>
                    <a:prstGeom prst="rect">
                      <a:avLst/>
                    </a:prstGeom>
                    <a:noFill/>
                    <a:ln>
                      <a:noFill/>
                    </a:ln>
                  </pic:spPr>
                </pic:pic>
              </a:graphicData>
            </a:graphic>
          </wp:anchor>
        </w:drawing>
      </w:r>
    </w:p>
    <w:p w14:paraId="5D97DED2" w14:textId="77777777" w:rsidR="001A547C" w:rsidRPr="009D19E4" w:rsidRDefault="00E42796" w:rsidP="00B51C04">
      <w:pPr>
        <w:jc w:val="center"/>
        <w:rPr>
          <w:b/>
          <w:sz w:val="24"/>
          <w:szCs w:val="24"/>
          <w:lang w:val="en-US"/>
        </w:rPr>
      </w:pPr>
      <w:r w:rsidRPr="009D19E4">
        <w:rPr>
          <w:b/>
          <w:sz w:val="24"/>
          <w:szCs w:val="24"/>
          <w:lang w:val="en-US"/>
        </w:rPr>
        <w:t>Breakthrough Cancer Research Funding Acknowledgment Guidelines</w:t>
      </w:r>
    </w:p>
    <w:p w14:paraId="264C095D" w14:textId="73CD13DB" w:rsidR="00CE6547" w:rsidRPr="001B20B0" w:rsidRDefault="00CE6547" w:rsidP="00C721DF">
      <w:pPr>
        <w:pStyle w:val="RDJL2"/>
        <w:numPr>
          <w:ilvl w:val="0"/>
          <w:numId w:val="0"/>
        </w:numPr>
        <w:rPr>
          <w:rFonts w:asciiTheme="minorHAnsi" w:hAnsiTheme="minorHAnsi" w:cstheme="minorHAnsi"/>
        </w:rPr>
      </w:pPr>
      <w:r w:rsidRPr="001B20B0">
        <w:rPr>
          <w:rFonts w:asciiTheme="minorHAnsi" w:hAnsiTheme="minorHAnsi" w:cstheme="minorHAnsi"/>
        </w:rPr>
        <w:t>Breakthrough Cancer Research (Breakthrough) is a national Irish health charity, which fund</w:t>
      </w:r>
      <w:r w:rsidR="000178C6" w:rsidRPr="001B20B0">
        <w:rPr>
          <w:rFonts w:asciiTheme="minorHAnsi" w:hAnsiTheme="minorHAnsi" w:cstheme="minorHAnsi"/>
        </w:rPr>
        <w:t>s</w:t>
      </w:r>
      <w:r w:rsidRPr="001B20B0">
        <w:rPr>
          <w:rFonts w:asciiTheme="minorHAnsi" w:hAnsiTheme="minorHAnsi" w:cstheme="minorHAnsi"/>
        </w:rPr>
        <w:t xml:space="preserve"> ca</w:t>
      </w:r>
      <w:r w:rsidR="001D583E">
        <w:rPr>
          <w:rFonts w:asciiTheme="minorHAnsi" w:hAnsiTheme="minorHAnsi" w:cstheme="minorHAnsi"/>
        </w:rPr>
        <w:t>ncer research. It is 100% financed</w:t>
      </w:r>
      <w:r w:rsidRPr="001B20B0">
        <w:rPr>
          <w:rFonts w:asciiTheme="minorHAnsi" w:hAnsiTheme="minorHAnsi" w:cstheme="minorHAnsi"/>
        </w:rPr>
        <w:t xml:space="preserve"> through fundraising and donations. Highlighting successful recipients of Breakthrough grant funding</w:t>
      </w:r>
      <w:r w:rsidR="001B20B0" w:rsidRPr="001B20B0">
        <w:rPr>
          <w:rFonts w:asciiTheme="minorHAnsi" w:hAnsiTheme="minorHAnsi" w:cstheme="minorHAnsi"/>
        </w:rPr>
        <w:t>,</w:t>
      </w:r>
      <w:r w:rsidRPr="001B20B0">
        <w:rPr>
          <w:rFonts w:asciiTheme="minorHAnsi" w:hAnsiTheme="minorHAnsi" w:cstheme="minorHAnsi"/>
        </w:rPr>
        <w:t xml:space="preserve"> and their achievements</w:t>
      </w:r>
      <w:r w:rsidR="001B20B0" w:rsidRPr="001B20B0">
        <w:rPr>
          <w:rFonts w:asciiTheme="minorHAnsi" w:hAnsiTheme="minorHAnsi" w:cstheme="minorHAnsi"/>
        </w:rPr>
        <w:t>,</w:t>
      </w:r>
      <w:r w:rsidRPr="001B20B0">
        <w:rPr>
          <w:rFonts w:asciiTheme="minorHAnsi" w:hAnsiTheme="minorHAnsi" w:cstheme="minorHAnsi"/>
        </w:rPr>
        <w:t xml:space="preserve"> is the most effective means we</w:t>
      </w:r>
      <w:r w:rsidR="001B20B0" w:rsidRPr="001B20B0">
        <w:rPr>
          <w:rFonts w:asciiTheme="minorHAnsi" w:hAnsiTheme="minorHAnsi" w:cstheme="minorHAnsi"/>
        </w:rPr>
        <w:t>,</w:t>
      </w:r>
      <w:r w:rsidRPr="001B20B0">
        <w:rPr>
          <w:rFonts w:asciiTheme="minorHAnsi" w:hAnsiTheme="minorHAnsi" w:cstheme="minorHAnsi"/>
        </w:rPr>
        <w:t xml:space="preserve"> as a funding agency</w:t>
      </w:r>
      <w:r w:rsidR="001B20B0" w:rsidRPr="001B20B0">
        <w:rPr>
          <w:rFonts w:asciiTheme="minorHAnsi" w:hAnsiTheme="minorHAnsi" w:cstheme="minorHAnsi"/>
        </w:rPr>
        <w:t>,</w:t>
      </w:r>
      <w:r w:rsidRPr="001B20B0">
        <w:rPr>
          <w:rFonts w:asciiTheme="minorHAnsi" w:hAnsiTheme="minorHAnsi" w:cstheme="minorHAnsi"/>
        </w:rPr>
        <w:t xml:space="preserve"> ha</w:t>
      </w:r>
      <w:r w:rsidR="000178C6" w:rsidRPr="001B20B0">
        <w:rPr>
          <w:rFonts w:asciiTheme="minorHAnsi" w:hAnsiTheme="minorHAnsi" w:cstheme="minorHAnsi"/>
        </w:rPr>
        <w:t>ve</w:t>
      </w:r>
      <w:r w:rsidRPr="001B20B0">
        <w:rPr>
          <w:rFonts w:asciiTheme="minorHAnsi" w:hAnsiTheme="minorHAnsi" w:cstheme="minorHAnsi"/>
        </w:rPr>
        <w:t xml:space="preserve"> of demonstrating the value of our investment in research. It is also a key goal of Breakthrough to increase knowledge and awareness of cancer research among</w:t>
      </w:r>
      <w:r w:rsidR="000178C6" w:rsidRPr="001B20B0">
        <w:rPr>
          <w:rFonts w:asciiTheme="minorHAnsi" w:hAnsiTheme="minorHAnsi" w:cstheme="minorHAnsi"/>
        </w:rPr>
        <w:t>st</w:t>
      </w:r>
      <w:r w:rsidRPr="001B20B0">
        <w:rPr>
          <w:rFonts w:asciiTheme="minorHAnsi" w:hAnsiTheme="minorHAnsi" w:cstheme="minorHAnsi"/>
        </w:rPr>
        <w:t xml:space="preserve"> the public. </w:t>
      </w:r>
    </w:p>
    <w:p w14:paraId="03A936B1" w14:textId="1D7FBA90" w:rsidR="009915AF" w:rsidRPr="001B20B0" w:rsidRDefault="00CE6547" w:rsidP="009915AF">
      <w:pPr>
        <w:pStyle w:val="RDJL2"/>
        <w:numPr>
          <w:ilvl w:val="0"/>
          <w:numId w:val="0"/>
        </w:numPr>
        <w:rPr>
          <w:rFonts w:asciiTheme="minorHAnsi" w:eastAsiaTheme="minorHAnsi" w:hAnsiTheme="minorHAnsi" w:cstheme="minorHAnsi"/>
          <w:lang w:val="en-GB"/>
        </w:rPr>
      </w:pPr>
      <w:r w:rsidRPr="001B20B0">
        <w:rPr>
          <w:rFonts w:asciiTheme="minorHAnsi" w:hAnsiTheme="minorHAnsi" w:cstheme="minorHAnsi"/>
        </w:rPr>
        <w:t>For Breakthrough, it is essential that the source of funding is acknowledged in all dissemination activities. Where additional sponsorship or funding is secured from other sources, the requirement to acknowledge Breakthrough funding still applies.</w:t>
      </w:r>
      <w:r w:rsidR="000178C6" w:rsidRPr="001B20B0">
        <w:rPr>
          <w:rFonts w:asciiTheme="minorHAnsi" w:hAnsiTheme="minorHAnsi" w:cstheme="minorHAnsi"/>
        </w:rPr>
        <w:t xml:space="preserve"> Breakthrough regularly monitors</w:t>
      </w:r>
      <w:r w:rsidR="0012574C" w:rsidRPr="001B20B0">
        <w:rPr>
          <w:rFonts w:asciiTheme="minorHAnsi" w:hAnsiTheme="minorHAnsi" w:cstheme="minorHAnsi"/>
        </w:rPr>
        <w:t xml:space="preserve"> publicity in respect</w:t>
      </w:r>
      <w:r w:rsidR="009915AF" w:rsidRPr="001B20B0">
        <w:rPr>
          <w:rFonts w:asciiTheme="minorHAnsi" w:hAnsiTheme="minorHAnsi" w:cstheme="minorHAnsi"/>
        </w:rPr>
        <w:t xml:space="preserve"> o</w:t>
      </w:r>
      <w:r w:rsidRPr="001B20B0">
        <w:rPr>
          <w:rFonts w:asciiTheme="minorHAnsi" w:hAnsiTheme="minorHAnsi" w:cstheme="minorHAnsi"/>
        </w:rPr>
        <w:t xml:space="preserve">f its awardees and their research, </w:t>
      </w:r>
      <w:r w:rsidR="0012574C" w:rsidRPr="001B20B0">
        <w:rPr>
          <w:rFonts w:asciiTheme="minorHAnsi" w:hAnsiTheme="minorHAnsi" w:cstheme="minorHAnsi"/>
        </w:rPr>
        <w:t>which</w:t>
      </w:r>
      <w:r w:rsidRPr="001B20B0">
        <w:rPr>
          <w:rFonts w:asciiTheme="minorHAnsi" w:hAnsiTheme="minorHAnsi" w:cstheme="minorHAnsi"/>
        </w:rPr>
        <w:t xml:space="preserve"> includes monitoring appropriate acknowledgment of </w:t>
      </w:r>
      <w:r w:rsidR="0012574C" w:rsidRPr="001B20B0">
        <w:rPr>
          <w:rFonts w:asciiTheme="minorHAnsi" w:hAnsiTheme="minorHAnsi" w:cstheme="minorHAnsi"/>
        </w:rPr>
        <w:t xml:space="preserve">Breakthrough’s </w:t>
      </w:r>
      <w:r w:rsidRPr="001B20B0">
        <w:rPr>
          <w:rFonts w:asciiTheme="minorHAnsi" w:hAnsiTheme="minorHAnsi" w:cstheme="minorHAnsi"/>
        </w:rPr>
        <w:t>support.</w:t>
      </w:r>
      <w:r w:rsidR="009915AF" w:rsidRPr="001B20B0">
        <w:rPr>
          <w:rFonts w:asciiTheme="minorHAnsi" w:eastAsiaTheme="minorHAnsi" w:hAnsiTheme="minorHAnsi" w:cstheme="minorHAnsi"/>
          <w:lang w:val="en-GB"/>
        </w:rPr>
        <w:t xml:space="preserve"> Breakthrough is available to advise and assist with the dissemination of research and in the development of public engagement opportunities for its awardees. All queries should be addressed to </w:t>
      </w:r>
      <w:hyperlink r:id="rId8" w:history="1">
        <w:r w:rsidR="009915AF" w:rsidRPr="001B20B0">
          <w:rPr>
            <w:rStyle w:val="Hyperlink"/>
            <w:rFonts w:asciiTheme="minorHAnsi" w:eastAsiaTheme="minorHAnsi" w:hAnsiTheme="minorHAnsi" w:cstheme="minorHAnsi"/>
            <w:lang w:val="en-GB"/>
          </w:rPr>
          <w:t>research@breakcancer.ie</w:t>
        </w:r>
      </w:hyperlink>
    </w:p>
    <w:p w14:paraId="7545EAE1" w14:textId="7D311BF4" w:rsidR="00CE6547" w:rsidRPr="00127C76" w:rsidRDefault="00CE6547" w:rsidP="00C721DF">
      <w:pPr>
        <w:pStyle w:val="RDJL2"/>
        <w:numPr>
          <w:ilvl w:val="0"/>
          <w:numId w:val="0"/>
        </w:numPr>
        <w:rPr>
          <w:rFonts w:asciiTheme="minorHAnsi" w:eastAsiaTheme="minorHAnsi" w:hAnsiTheme="minorHAnsi" w:cstheme="minorBidi"/>
          <w:b/>
          <w:sz w:val="24"/>
          <w:szCs w:val="24"/>
          <w:u w:val="single"/>
          <w:lang w:val="en-GB"/>
        </w:rPr>
      </w:pPr>
      <w:r w:rsidRPr="00127C76">
        <w:rPr>
          <w:sz w:val="24"/>
          <w:szCs w:val="24"/>
        </w:rPr>
        <w:t xml:space="preserve"> </w:t>
      </w:r>
      <w:r w:rsidR="00364564" w:rsidRPr="00127C76">
        <w:rPr>
          <w:rFonts w:asciiTheme="minorHAnsi" w:eastAsiaTheme="minorHAnsi" w:hAnsiTheme="minorHAnsi" w:cstheme="minorBidi"/>
          <w:b/>
          <w:sz w:val="24"/>
          <w:szCs w:val="24"/>
          <w:u w:val="single"/>
          <w:lang w:val="en-GB"/>
        </w:rPr>
        <w:t>This document outlines how Breakthrough funding must be acknowledged</w:t>
      </w:r>
      <w:r w:rsidR="001D583E">
        <w:rPr>
          <w:rFonts w:asciiTheme="minorHAnsi" w:eastAsiaTheme="minorHAnsi" w:hAnsiTheme="minorHAnsi" w:cstheme="minorBidi"/>
          <w:b/>
          <w:sz w:val="24"/>
          <w:szCs w:val="24"/>
          <w:u w:val="single"/>
          <w:lang w:val="en-GB"/>
        </w:rPr>
        <w:t>, via:</w:t>
      </w:r>
    </w:p>
    <w:p w14:paraId="7EDF47C5" w14:textId="38BA4E9C" w:rsidR="00127C76" w:rsidRPr="001D583E" w:rsidRDefault="001D583E" w:rsidP="001D583E">
      <w:pPr>
        <w:pStyle w:val="RDJL2"/>
        <w:numPr>
          <w:ilvl w:val="0"/>
          <w:numId w:val="6"/>
        </w:numPr>
        <w:spacing w:line="240" w:lineRule="auto"/>
        <w:rPr>
          <w:rFonts w:asciiTheme="minorHAnsi" w:hAnsiTheme="minorHAnsi" w:cstheme="minorHAnsi"/>
        </w:rPr>
      </w:pPr>
      <w:r>
        <w:rPr>
          <w:rFonts w:asciiTheme="minorHAnsi" w:hAnsiTheme="minorHAnsi" w:cstheme="minorHAnsi"/>
        </w:rPr>
        <w:t>Research P</w:t>
      </w:r>
      <w:r w:rsidR="00127C76" w:rsidRPr="001D583E">
        <w:rPr>
          <w:rFonts w:asciiTheme="minorHAnsi" w:hAnsiTheme="minorHAnsi" w:cstheme="minorHAnsi"/>
        </w:rPr>
        <w:t>ublications</w:t>
      </w:r>
    </w:p>
    <w:p w14:paraId="2CA34B2D" w14:textId="52E84C35" w:rsidR="00127C76" w:rsidRPr="001D583E" w:rsidRDefault="001D583E" w:rsidP="001D583E">
      <w:pPr>
        <w:pStyle w:val="RDJL2"/>
        <w:numPr>
          <w:ilvl w:val="0"/>
          <w:numId w:val="6"/>
        </w:numPr>
        <w:spacing w:line="240" w:lineRule="auto"/>
        <w:rPr>
          <w:rFonts w:asciiTheme="minorHAnsi" w:hAnsiTheme="minorHAnsi" w:cstheme="minorHAnsi"/>
        </w:rPr>
      </w:pPr>
      <w:r>
        <w:rPr>
          <w:rFonts w:asciiTheme="minorHAnsi" w:hAnsiTheme="minorHAnsi" w:cstheme="minorHAnsi"/>
        </w:rPr>
        <w:t>Social M</w:t>
      </w:r>
      <w:r w:rsidR="00127C76" w:rsidRPr="001D583E">
        <w:rPr>
          <w:rFonts w:asciiTheme="minorHAnsi" w:hAnsiTheme="minorHAnsi" w:cstheme="minorHAnsi"/>
        </w:rPr>
        <w:t xml:space="preserve">edia </w:t>
      </w:r>
    </w:p>
    <w:p w14:paraId="65F0254B" w14:textId="72EAEE09" w:rsidR="00127C76" w:rsidRPr="001D583E" w:rsidRDefault="001D583E" w:rsidP="001D583E">
      <w:pPr>
        <w:pStyle w:val="RDJL2"/>
        <w:numPr>
          <w:ilvl w:val="0"/>
          <w:numId w:val="6"/>
        </w:numPr>
        <w:spacing w:line="240" w:lineRule="auto"/>
        <w:rPr>
          <w:rFonts w:asciiTheme="minorHAnsi" w:hAnsiTheme="minorHAnsi" w:cstheme="minorHAnsi"/>
        </w:rPr>
      </w:pPr>
      <w:r>
        <w:rPr>
          <w:rFonts w:asciiTheme="minorHAnsi" w:hAnsiTheme="minorHAnsi" w:cstheme="minorHAnsi"/>
        </w:rPr>
        <w:t>Print and Online M</w:t>
      </w:r>
      <w:r w:rsidR="00127C76" w:rsidRPr="001D583E">
        <w:rPr>
          <w:rFonts w:asciiTheme="minorHAnsi" w:hAnsiTheme="minorHAnsi" w:cstheme="minorHAnsi"/>
        </w:rPr>
        <w:t xml:space="preserve">edia </w:t>
      </w:r>
    </w:p>
    <w:p w14:paraId="41BC3BCA" w14:textId="7D03224D" w:rsidR="00127C76" w:rsidRPr="001D583E" w:rsidRDefault="001D583E" w:rsidP="001D583E">
      <w:pPr>
        <w:pStyle w:val="RDJL2"/>
        <w:numPr>
          <w:ilvl w:val="0"/>
          <w:numId w:val="6"/>
        </w:numPr>
        <w:spacing w:line="240" w:lineRule="auto"/>
        <w:rPr>
          <w:rFonts w:asciiTheme="minorHAnsi" w:hAnsiTheme="minorHAnsi" w:cstheme="minorHAnsi"/>
        </w:rPr>
      </w:pPr>
      <w:r w:rsidRPr="001D583E">
        <w:rPr>
          <w:rFonts w:asciiTheme="minorHAnsi" w:hAnsiTheme="minorHAnsi" w:cstheme="minorHAnsi"/>
        </w:rPr>
        <w:t>Digital and B</w:t>
      </w:r>
      <w:r w:rsidR="00127C76" w:rsidRPr="001D583E">
        <w:rPr>
          <w:rFonts w:asciiTheme="minorHAnsi" w:hAnsiTheme="minorHAnsi" w:cstheme="minorHAnsi"/>
        </w:rPr>
        <w:t xml:space="preserve">roadcast </w:t>
      </w:r>
      <w:r w:rsidRPr="001D583E">
        <w:rPr>
          <w:rFonts w:asciiTheme="minorHAnsi" w:hAnsiTheme="minorHAnsi" w:cstheme="minorHAnsi"/>
        </w:rPr>
        <w:t>M</w:t>
      </w:r>
      <w:r w:rsidR="00127C76" w:rsidRPr="001D583E">
        <w:rPr>
          <w:rFonts w:asciiTheme="minorHAnsi" w:hAnsiTheme="minorHAnsi" w:cstheme="minorHAnsi"/>
        </w:rPr>
        <w:t xml:space="preserve">edia </w:t>
      </w:r>
      <w:r>
        <w:rPr>
          <w:rFonts w:asciiTheme="minorHAnsi" w:hAnsiTheme="minorHAnsi" w:cstheme="minorHAnsi"/>
        </w:rPr>
        <w:t>(</w:t>
      </w:r>
      <w:r w:rsidR="00127C76" w:rsidRPr="001D583E">
        <w:rPr>
          <w:rFonts w:asciiTheme="minorHAnsi" w:hAnsiTheme="minorHAnsi" w:cstheme="minorHAnsi"/>
        </w:rPr>
        <w:t>Video/Podcast/Radio/Broadcast/Websites</w:t>
      </w:r>
      <w:r>
        <w:rPr>
          <w:rFonts w:asciiTheme="minorHAnsi" w:hAnsiTheme="minorHAnsi" w:cstheme="minorHAnsi"/>
        </w:rPr>
        <w:t>)</w:t>
      </w:r>
      <w:r w:rsidR="00127C76" w:rsidRPr="001D583E">
        <w:rPr>
          <w:rFonts w:asciiTheme="minorHAnsi" w:hAnsiTheme="minorHAnsi" w:cstheme="minorHAnsi"/>
        </w:rPr>
        <w:t xml:space="preserve"> </w:t>
      </w:r>
    </w:p>
    <w:p w14:paraId="7BEEF8A4" w14:textId="0F8778F3" w:rsidR="00127C76" w:rsidRPr="001D583E" w:rsidRDefault="00127C76" w:rsidP="001D583E">
      <w:pPr>
        <w:pStyle w:val="RDJL2"/>
        <w:numPr>
          <w:ilvl w:val="0"/>
          <w:numId w:val="6"/>
        </w:numPr>
        <w:spacing w:line="240" w:lineRule="auto"/>
        <w:rPr>
          <w:rFonts w:asciiTheme="minorHAnsi" w:hAnsiTheme="minorHAnsi" w:cstheme="minorHAnsi"/>
        </w:rPr>
      </w:pPr>
      <w:r w:rsidRPr="001D583E">
        <w:rPr>
          <w:rFonts w:asciiTheme="minorHAnsi" w:hAnsiTheme="minorHAnsi" w:cstheme="minorHAnsi"/>
        </w:rPr>
        <w:t xml:space="preserve">Sponsorship/Events/Conferences/Workshops </w:t>
      </w:r>
    </w:p>
    <w:p w14:paraId="4D22C302" w14:textId="6B741667" w:rsidR="00127C76" w:rsidRDefault="001D583E" w:rsidP="001D583E">
      <w:pPr>
        <w:pStyle w:val="RDJL2"/>
        <w:numPr>
          <w:ilvl w:val="0"/>
          <w:numId w:val="6"/>
        </w:numPr>
        <w:spacing w:line="240" w:lineRule="auto"/>
        <w:rPr>
          <w:rFonts w:asciiTheme="minorHAnsi" w:hAnsiTheme="minorHAnsi" w:cstheme="minorHAnsi"/>
        </w:rPr>
      </w:pPr>
      <w:r>
        <w:rPr>
          <w:rFonts w:asciiTheme="minorHAnsi" w:hAnsiTheme="minorHAnsi" w:cstheme="minorHAnsi"/>
        </w:rPr>
        <w:t xml:space="preserve">Email </w:t>
      </w:r>
      <w:r w:rsidR="00127C76" w:rsidRPr="001D583E">
        <w:rPr>
          <w:rFonts w:asciiTheme="minorHAnsi" w:hAnsiTheme="minorHAnsi" w:cstheme="minorHAnsi"/>
        </w:rPr>
        <w:t xml:space="preserve">Signature </w:t>
      </w:r>
    </w:p>
    <w:p w14:paraId="5F8C5A70" w14:textId="77777777" w:rsidR="001D583E" w:rsidRPr="001D583E" w:rsidRDefault="001D583E" w:rsidP="001D583E">
      <w:pPr>
        <w:pStyle w:val="RDJL2"/>
        <w:numPr>
          <w:ilvl w:val="0"/>
          <w:numId w:val="0"/>
        </w:numPr>
        <w:spacing w:line="240" w:lineRule="auto"/>
        <w:ind w:left="1440"/>
        <w:rPr>
          <w:rFonts w:asciiTheme="minorHAnsi" w:hAnsiTheme="minorHAnsi" w:cstheme="minorHAnsi"/>
        </w:rPr>
      </w:pPr>
    </w:p>
    <w:p w14:paraId="478EB416" w14:textId="52C65F87" w:rsidR="00C721DF" w:rsidRPr="00127C76" w:rsidRDefault="00C721DF" w:rsidP="00966FBD">
      <w:pPr>
        <w:pStyle w:val="RDJL2"/>
        <w:numPr>
          <w:ilvl w:val="0"/>
          <w:numId w:val="0"/>
        </w:numPr>
        <w:ind w:left="720" w:hanging="720"/>
        <w:rPr>
          <w:rFonts w:asciiTheme="minorHAnsi" w:eastAsiaTheme="minorHAnsi" w:hAnsiTheme="minorHAnsi" w:cstheme="minorBidi"/>
          <w:b/>
          <w:sz w:val="24"/>
          <w:szCs w:val="24"/>
          <w:u w:val="single"/>
          <w:lang w:val="en-GB"/>
        </w:rPr>
      </w:pPr>
      <w:r w:rsidRPr="00127C76">
        <w:rPr>
          <w:rFonts w:asciiTheme="minorHAnsi" w:eastAsiaTheme="minorHAnsi" w:hAnsiTheme="minorHAnsi" w:cstheme="minorBidi"/>
          <w:b/>
          <w:sz w:val="24"/>
          <w:szCs w:val="24"/>
          <w:u w:val="single"/>
          <w:lang w:val="en-GB"/>
        </w:rPr>
        <w:t>Research Publications</w:t>
      </w:r>
    </w:p>
    <w:p w14:paraId="489F7D65" w14:textId="77777777" w:rsidR="00C721DF" w:rsidRPr="00C721DF" w:rsidRDefault="00C721DF" w:rsidP="00C721DF">
      <w:pPr>
        <w:pStyle w:val="RDJL2"/>
        <w:numPr>
          <w:ilvl w:val="0"/>
          <w:numId w:val="0"/>
        </w:numPr>
        <w:rPr>
          <w:rFonts w:asciiTheme="minorHAnsi" w:eastAsiaTheme="minorHAnsi" w:hAnsiTheme="minorHAnsi" w:cstheme="minorBidi"/>
          <w:lang w:val="en-GB"/>
        </w:rPr>
      </w:pPr>
      <w:r w:rsidRPr="00C721DF">
        <w:rPr>
          <w:rFonts w:asciiTheme="minorHAnsi" w:eastAsiaTheme="minorHAnsi" w:hAnsiTheme="minorHAnsi" w:cstheme="minorBidi"/>
          <w:lang w:val="en-GB"/>
        </w:rPr>
        <w:lastRenderedPageBreak/>
        <w:t>Every publication of research articles or papers appearing in scientific, technical, or professional journals, posters, books, book chapters, or rep</w:t>
      </w:r>
      <w:r w:rsidR="006245C0">
        <w:rPr>
          <w:rFonts w:asciiTheme="minorHAnsi" w:eastAsiaTheme="minorHAnsi" w:hAnsiTheme="minorHAnsi" w:cstheme="minorBidi"/>
          <w:lang w:val="en-GB"/>
        </w:rPr>
        <w:t>orts based on or developed using a Breakthrough</w:t>
      </w:r>
      <w:r w:rsidRPr="00C721DF">
        <w:rPr>
          <w:rFonts w:asciiTheme="minorHAnsi" w:eastAsiaTheme="minorHAnsi" w:hAnsiTheme="minorHAnsi" w:cstheme="minorBidi"/>
          <w:lang w:val="en-GB"/>
        </w:rPr>
        <w:t xml:space="preserve"> funding grant must include the following reference, as appropriate:</w:t>
      </w:r>
    </w:p>
    <w:p w14:paraId="299A5785" w14:textId="77777777" w:rsidR="00C721DF" w:rsidRPr="00C721DF" w:rsidRDefault="00C721DF" w:rsidP="00C721DF">
      <w:pPr>
        <w:pStyle w:val="RDJL2"/>
        <w:numPr>
          <w:ilvl w:val="0"/>
          <w:numId w:val="0"/>
        </w:numPr>
        <w:rPr>
          <w:rFonts w:asciiTheme="minorHAnsi" w:eastAsiaTheme="minorHAnsi" w:hAnsiTheme="minorHAnsi" w:cstheme="minorBidi"/>
          <w:lang w:val="en-GB"/>
        </w:rPr>
      </w:pPr>
      <w:r w:rsidRPr="00C721DF">
        <w:rPr>
          <w:rFonts w:asciiTheme="minorHAnsi" w:eastAsiaTheme="minorHAnsi" w:hAnsiTheme="minorHAnsi" w:cstheme="minorBidi"/>
          <w:lang w:val="en-GB"/>
        </w:rPr>
        <w:t>“The research conducted in thi</w:t>
      </w:r>
      <w:r w:rsidR="006245C0">
        <w:rPr>
          <w:rFonts w:asciiTheme="minorHAnsi" w:eastAsiaTheme="minorHAnsi" w:hAnsiTheme="minorHAnsi" w:cstheme="minorBidi"/>
          <w:lang w:val="en-GB"/>
        </w:rPr>
        <w:t xml:space="preserve">s publication was funded by Breakthrough Cancer Research </w:t>
      </w:r>
      <w:r w:rsidRPr="00C721DF">
        <w:rPr>
          <w:rFonts w:asciiTheme="minorHAnsi" w:eastAsiaTheme="minorHAnsi" w:hAnsiTheme="minorHAnsi" w:cstheme="minorBidi"/>
          <w:lang w:val="en-GB"/>
        </w:rPr>
        <w:t>under grant number [XXXXXXX]”</w:t>
      </w:r>
    </w:p>
    <w:p w14:paraId="211C5C44" w14:textId="77777777" w:rsidR="00C721DF" w:rsidRPr="00C721DF" w:rsidRDefault="00C721DF" w:rsidP="00C721DF">
      <w:pPr>
        <w:pStyle w:val="RDJL2"/>
        <w:numPr>
          <w:ilvl w:val="0"/>
          <w:numId w:val="0"/>
        </w:numPr>
        <w:ind w:left="720" w:hanging="720"/>
        <w:rPr>
          <w:rFonts w:asciiTheme="minorHAnsi" w:eastAsiaTheme="minorHAnsi" w:hAnsiTheme="minorHAnsi" w:cstheme="minorBidi"/>
          <w:lang w:val="en-GB"/>
        </w:rPr>
      </w:pPr>
      <w:r w:rsidRPr="00C721DF">
        <w:rPr>
          <w:rFonts w:asciiTheme="minorHAnsi" w:eastAsiaTheme="minorHAnsi" w:hAnsiTheme="minorHAnsi" w:cstheme="minorBidi"/>
          <w:lang w:val="en-GB"/>
        </w:rPr>
        <w:t>or</w:t>
      </w:r>
    </w:p>
    <w:p w14:paraId="580C531A" w14:textId="77777777" w:rsidR="00C721DF" w:rsidRPr="00C721DF" w:rsidRDefault="00C721DF" w:rsidP="00C721DF">
      <w:pPr>
        <w:pStyle w:val="RDJL2"/>
        <w:numPr>
          <w:ilvl w:val="0"/>
          <w:numId w:val="0"/>
        </w:numPr>
        <w:rPr>
          <w:rFonts w:asciiTheme="minorHAnsi" w:eastAsiaTheme="minorHAnsi" w:hAnsiTheme="minorHAnsi" w:cstheme="minorBidi"/>
          <w:lang w:val="en-GB"/>
        </w:rPr>
      </w:pPr>
      <w:r w:rsidRPr="00C721DF">
        <w:rPr>
          <w:rFonts w:asciiTheme="minorHAnsi" w:eastAsiaTheme="minorHAnsi" w:hAnsiTheme="minorHAnsi" w:cstheme="minorBidi"/>
          <w:lang w:val="en-GB"/>
        </w:rPr>
        <w:t xml:space="preserve">“The research conducted in this publication was jointly funded by </w:t>
      </w:r>
      <w:r w:rsidR="006245C0">
        <w:rPr>
          <w:rFonts w:asciiTheme="minorHAnsi" w:eastAsiaTheme="minorHAnsi" w:hAnsiTheme="minorHAnsi" w:cstheme="minorBidi"/>
          <w:lang w:val="en-GB"/>
        </w:rPr>
        <w:t>Breakthrough Cancer Research</w:t>
      </w:r>
      <w:r w:rsidRPr="00C721DF">
        <w:rPr>
          <w:rFonts w:asciiTheme="minorHAnsi" w:eastAsiaTheme="minorHAnsi" w:hAnsiTheme="minorHAnsi" w:cstheme="minorBidi"/>
          <w:lang w:val="en-GB"/>
        </w:rPr>
        <w:t xml:space="preserve"> under grant number [XXXXXXX], and by …… under grant number [XXXXXXX]”</w:t>
      </w:r>
    </w:p>
    <w:p w14:paraId="13BD98BB" w14:textId="11D272B2" w:rsidR="00033079" w:rsidRPr="00127C76" w:rsidRDefault="00C721DF" w:rsidP="00127C76">
      <w:pPr>
        <w:pStyle w:val="RDJL2"/>
        <w:numPr>
          <w:ilvl w:val="0"/>
          <w:numId w:val="0"/>
        </w:numPr>
        <w:rPr>
          <w:rFonts w:asciiTheme="minorHAnsi" w:eastAsiaTheme="minorHAnsi" w:hAnsiTheme="minorHAnsi" w:cstheme="minorBidi"/>
          <w:lang w:val="en-GB"/>
        </w:rPr>
      </w:pPr>
      <w:r w:rsidRPr="00C721DF">
        <w:rPr>
          <w:rFonts w:asciiTheme="minorHAnsi" w:eastAsiaTheme="minorHAnsi" w:hAnsiTheme="minorHAnsi" w:cstheme="minorBidi"/>
          <w:lang w:val="en-GB"/>
        </w:rPr>
        <w:t xml:space="preserve">Details of all approved manuscripts should be sent to </w:t>
      </w:r>
      <w:r w:rsidR="006245C0">
        <w:rPr>
          <w:rFonts w:asciiTheme="minorHAnsi" w:eastAsiaTheme="minorHAnsi" w:hAnsiTheme="minorHAnsi" w:cstheme="minorBidi"/>
          <w:lang w:val="en-GB"/>
        </w:rPr>
        <w:t>Breakthrough</w:t>
      </w:r>
      <w:r w:rsidR="00A67C8D">
        <w:rPr>
          <w:rFonts w:asciiTheme="minorHAnsi" w:eastAsiaTheme="minorHAnsi" w:hAnsiTheme="minorHAnsi" w:cstheme="minorBidi"/>
          <w:lang w:val="en-GB"/>
        </w:rPr>
        <w:t xml:space="preserve"> (</w:t>
      </w:r>
      <w:hyperlink r:id="rId9" w:history="1">
        <w:r w:rsidR="00A67C8D" w:rsidRPr="0094672C">
          <w:rPr>
            <w:rStyle w:val="Hyperlink"/>
            <w:rFonts w:asciiTheme="minorHAnsi" w:eastAsiaTheme="minorHAnsi" w:hAnsiTheme="minorHAnsi" w:cstheme="minorBidi"/>
            <w:lang w:val="en-GB"/>
          </w:rPr>
          <w:t>research@breakcancer.ie</w:t>
        </w:r>
      </w:hyperlink>
      <w:r w:rsidR="00A67C8D">
        <w:rPr>
          <w:rFonts w:asciiTheme="minorHAnsi" w:eastAsiaTheme="minorHAnsi" w:hAnsiTheme="minorHAnsi" w:cstheme="minorBidi"/>
          <w:lang w:val="en-GB"/>
        </w:rPr>
        <w:t>)</w:t>
      </w:r>
      <w:r w:rsidRPr="00C721DF">
        <w:rPr>
          <w:rFonts w:asciiTheme="minorHAnsi" w:eastAsiaTheme="minorHAnsi" w:hAnsiTheme="minorHAnsi" w:cstheme="minorBidi"/>
          <w:lang w:val="en-GB"/>
        </w:rPr>
        <w:t xml:space="preserve"> and to the Communications Office of the relevant higher education institution (HEI) for promotion</w:t>
      </w:r>
      <w:r w:rsidR="005F18C1">
        <w:rPr>
          <w:rFonts w:asciiTheme="minorHAnsi" w:eastAsiaTheme="minorHAnsi" w:hAnsiTheme="minorHAnsi" w:cstheme="minorBidi"/>
          <w:lang w:val="en-GB"/>
        </w:rPr>
        <w:t xml:space="preserve"> at least one month before publication</w:t>
      </w:r>
      <w:r w:rsidRPr="00C721DF">
        <w:rPr>
          <w:rFonts w:asciiTheme="minorHAnsi" w:eastAsiaTheme="minorHAnsi" w:hAnsiTheme="minorHAnsi" w:cstheme="minorBidi"/>
          <w:lang w:val="en-GB"/>
        </w:rPr>
        <w:t>.</w:t>
      </w:r>
    </w:p>
    <w:p w14:paraId="1C7183FA" w14:textId="4AE05C2A" w:rsidR="007E582E" w:rsidRPr="00E65798" w:rsidRDefault="00A90586" w:rsidP="007E582E">
      <w:pPr>
        <w:pStyle w:val="RDJL2"/>
        <w:numPr>
          <w:ilvl w:val="0"/>
          <w:numId w:val="0"/>
        </w:numPr>
        <w:rPr>
          <w:rFonts w:asciiTheme="minorHAnsi" w:eastAsiaTheme="minorHAnsi" w:hAnsiTheme="minorHAnsi" w:cstheme="minorBidi"/>
          <w:b/>
          <w:sz w:val="24"/>
          <w:szCs w:val="24"/>
          <w:u w:val="single"/>
          <w:lang w:val="en-GB"/>
        </w:rPr>
      </w:pPr>
      <w:r w:rsidRPr="00E65798">
        <w:rPr>
          <w:rFonts w:asciiTheme="minorHAnsi" w:eastAsiaTheme="minorHAnsi" w:hAnsiTheme="minorHAnsi" w:cstheme="minorBidi"/>
          <w:b/>
          <w:sz w:val="24"/>
          <w:szCs w:val="24"/>
          <w:u w:val="single"/>
          <w:lang w:val="en-GB"/>
        </w:rPr>
        <w:t>C</w:t>
      </w:r>
      <w:r w:rsidR="007E582E" w:rsidRPr="00E65798">
        <w:rPr>
          <w:rFonts w:asciiTheme="minorHAnsi" w:eastAsiaTheme="minorHAnsi" w:hAnsiTheme="minorHAnsi" w:cstheme="minorBidi"/>
          <w:b/>
          <w:sz w:val="24"/>
          <w:szCs w:val="24"/>
          <w:u w:val="single"/>
          <w:lang w:val="en-GB"/>
        </w:rPr>
        <w:t>ollaborating author</w:t>
      </w:r>
    </w:p>
    <w:p w14:paraId="42A22596" w14:textId="2B04BC54" w:rsidR="007E582E" w:rsidRPr="00E65798" w:rsidRDefault="007E582E" w:rsidP="007E582E">
      <w:pPr>
        <w:pStyle w:val="RDJL2"/>
        <w:numPr>
          <w:ilvl w:val="0"/>
          <w:numId w:val="0"/>
        </w:numPr>
        <w:rPr>
          <w:rFonts w:asciiTheme="minorHAnsi" w:eastAsiaTheme="minorHAnsi" w:hAnsiTheme="minorHAnsi" w:cstheme="minorBidi"/>
          <w:lang w:val="en-GB"/>
        </w:rPr>
      </w:pPr>
      <w:r w:rsidRPr="00E65798">
        <w:rPr>
          <w:rFonts w:asciiTheme="minorHAnsi" w:eastAsiaTheme="minorHAnsi" w:hAnsiTheme="minorHAnsi" w:cstheme="minorBidi"/>
          <w:bCs/>
          <w:sz w:val="24"/>
          <w:szCs w:val="24"/>
          <w:lang w:val="en-GB"/>
        </w:rPr>
        <w:t xml:space="preserve">If </w:t>
      </w:r>
      <w:r w:rsidR="00FB7E4A" w:rsidRPr="00E65798">
        <w:rPr>
          <w:rFonts w:asciiTheme="minorHAnsi" w:eastAsiaTheme="minorHAnsi" w:hAnsiTheme="minorHAnsi" w:cstheme="minorBidi"/>
          <w:bCs/>
          <w:sz w:val="24"/>
          <w:szCs w:val="24"/>
          <w:lang w:val="en-GB"/>
        </w:rPr>
        <w:t>a</w:t>
      </w:r>
      <w:r w:rsidRPr="00E65798">
        <w:rPr>
          <w:rFonts w:asciiTheme="minorHAnsi" w:eastAsiaTheme="minorHAnsi" w:hAnsiTheme="minorHAnsi" w:cstheme="minorBidi"/>
          <w:bCs/>
          <w:sz w:val="24"/>
          <w:szCs w:val="24"/>
          <w:lang w:val="en-GB"/>
        </w:rPr>
        <w:t xml:space="preserve"> researcher </w:t>
      </w:r>
      <w:r w:rsidR="00FB7E4A" w:rsidRPr="00E65798">
        <w:rPr>
          <w:rFonts w:asciiTheme="minorHAnsi" w:eastAsiaTheme="minorHAnsi" w:hAnsiTheme="minorHAnsi" w:cstheme="minorBidi"/>
          <w:bCs/>
          <w:sz w:val="24"/>
          <w:szCs w:val="24"/>
          <w:lang w:val="en-GB"/>
        </w:rPr>
        <w:t xml:space="preserve">whose </w:t>
      </w:r>
      <w:r w:rsidR="00FB7E4A" w:rsidRPr="00E65798">
        <w:rPr>
          <w:rFonts w:asciiTheme="minorHAnsi" w:eastAsiaTheme="minorHAnsi" w:hAnsiTheme="minorHAnsi" w:cstheme="minorBidi"/>
          <w:b/>
          <w:sz w:val="24"/>
          <w:szCs w:val="24"/>
          <w:lang w:val="en-GB"/>
        </w:rPr>
        <w:t xml:space="preserve">salary or stipend </w:t>
      </w:r>
      <w:r w:rsidRPr="00E65798">
        <w:rPr>
          <w:rFonts w:asciiTheme="minorHAnsi" w:eastAsiaTheme="minorHAnsi" w:hAnsiTheme="minorHAnsi" w:cstheme="minorBidi"/>
          <w:b/>
          <w:sz w:val="24"/>
          <w:szCs w:val="24"/>
          <w:lang w:val="en-GB"/>
        </w:rPr>
        <w:t>is wholly or partially funded</w:t>
      </w:r>
      <w:r w:rsidRPr="00E65798">
        <w:rPr>
          <w:rFonts w:asciiTheme="minorHAnsi" w:eastAsiaTheme="minorHAnsi" w:hAnsiTheme="minorHAnsi" w:cstheme="minorBidi"/>
          <w:bCs/>
          <w:sz w:val="24"/>
          <w:szCs w:val="24"/>
          <w:lang w:val="en-GB"/>
        </w:rPr>
        <w:t xml:space="preserve"> by </w:t>
      </w:r>
      <w:r w:rsidRPr="00E65798">
        <w:rPr>
          <w:rFonts w:asciiTheme="minorHAnsi" w:eastAsiaTheme="minorHAnsi" w:hAnsiTheme="minorHAnsi" w:cstheme="minorBidi"/>
          <w:lang w:val="en-GB"/>
        </w:rPr>
        <w:t>a Breakthrough funding grant and they are a collaborating author on a publication outside of th</w:t>
      </w:r>
      <w:r w:rsidR="00FB7E4A" w:rsidRPr="00E65798">
        <w:rPr>
          <w:rFonts w:asciiTheme="minorHAnsi" w:eastAsiaTheme="minorHAnsi" w:hAnsiTheme="minorHAnsi" w:cstheme="minorBidi"/>
          <w:lang w:val="en-GB"/>
        </w:rPr>
        <w:t>e agreed</w:t>
      </w:r>
      <w:r w:rsidRPr="00E65798">
        <w:rPr>
          <w:rFonts w:asciiTheme="minorHAnsi" w:eastAsiaTheme="minorHAnsi" w:hAnsiTheme="minorHAnsi" w:cstheme="minorBidi"/>
          <w:lang w:val="en-GB"/>
        </w:rPr>
        <w:t xml:space="preserve"> research grant</w:t>
      </w:r>
      <w:r w:rsidR="00E36816" w:rsidRPr="00E65798">
        <w:rPr>
          <w:rFonts w:asciiTheme="minorHAnsi" w:eastAsiaTheme="minorHAnsi" w:hAnsiTheme="minorHAnsi" w:cstheme="minorBidi"/>
          <w:lang w:val="en-GB"/>
        </w:rPr>
        <w:t>,</w:t>
      </w:r>
      <w:r w:rsidRPr="00E65798">
        <w:rPr>
          <w:rFonts w:asciiTheme="minorHAnsi" w:eastAsiaTheme="minorHAnsi" w:hAnsiTheme="minorHAnsi" w:cstheme="minorBidi"/>
          <w:lang w:val="en-GB"/>
        </w:rPr>
        <w:t xml:space="preserve"> they must include the following </w:t>
      </w:r>
      <w:r w:rsidR="00FB7E4A" w:rsidRPr="00E65798">
        <w:rPr>
          <w:rFonts w:asciiTheme="minorHAnsi" w:eastAsiaTheme="minorHAnsi" w:hAnsiTheme="minorHAnsi" w:cstheme="minorBidi"/>
          <w:lang w:val="en-GB"/>
        </w:rPr>
        <w:t>acknowledgement in all publications and/or publicity</w:t>
      </w:r>
      <w:r w:rsidRPr="00E65798">
        <w:rPr>
          <w:rFonts w:asciiTheme="minorHAnsi" w:eastAsiaTheme="minorHAnsi" w:hAnsiTheme="minorHAnsi" w:cstheme="minorBidi"/>
          <w:lang w:val="en-GB"/>
        </w:rPr>
        <w:t>:</w:t>
      </w:r>
    </w:p>
    <w:p w14:paraId="7343A0C6" w14:textId="60BDAA61" w:rsidR="007E582E" w:rsidRPr="001535B3" w:rsidRDefault="007E582E" w:rsidP="007E582E">
      <w:pPr>
        <w:pStyle w:val="RDJL2"/>
        <w:numPr>
          <w:ilvl w:val="0"/>
          <w:numId w:val="0"/>
        </w:numPr>
        <w:rPr>
          <w:rFonts w:asciiTheme="minorHAnsi" w:eastAsiaTheme="minorHAnsi" w:hAnsiTheme="minorHAnsi" w:cstheme="minorBidi"/>
          <w:i/>
          <w:iCs/>
          <w:lang w:val="en-GB"/>
        </w:rPr>
      </w:pPr>
      <w:r w:rsidRPr="001535B3">
        <w:rPr>
          <w:rFonts w:asciiTheme="minorHAnsi" w:eastAsiaTheme="minorHAnsi" w:hAnsiTheme="minorHAnsi" w:cstheme="minorBidi"/>
          <w:i/>
          <w:iCs/>
          <w:lang w:val="en-GB"/>
        </w:rPr>
        <w:t>“</w:t>
      </w:r>
      <w:r w:rsidR="00FB7E4A" w:rsidRPr="001535B3">
        <w:rPr>
          <w:rFonts w:asciiTheme="minorHAnsi" w:eastAsiaTheme="minorHAnsi" w:hAnsiTheme="minorHAnsi" w:cstheme="minorBidi"/>
          <w:i/>
          <w:iCs/>
          <w:lang w:val="en-GB"/>
        </w:rPr>
        <w:t>Author [insert name/initials] was supported by</w:t>
      </w:r>
      <w:r w:rsidRPr="001535B3">
        <w:rPr>
          <w:rFonts w:asciiTheme="minorHAnsi" w:eastAsiaTheme="minorHAnsi" w:hAnsiTheme="minorHAnsi" w:cstheme="minorBidi"/>
          <w:i/>
          <w:iCs/>
          <w:lang w:val="en-GB"/>
        </w:rPr>
        <w:t xml:space="preserve"> Breakthrough Cancer Research </w:t>
      </w:r>
      <w:r w:rsidR="00FB7E4A" w:rsidRPr="001535B3">
        <w:rPr>
          <w:rFonts w:asciiTheme="minorHAnsi" w:eastAsiaTheme="minorHAnsi" w:hAnsiTheme="minorHAnsi" w:cstheme="minorBidi"/>
          <w:i/>
          <w:iCs/>
          <w:lang w:val="en-GB"/>
        </w:rPr>
        <w:t>[G</w:t>
      </w:r>
      <w:r w:rsidRPr="001535B3">
        <w:rPr>
          <w:rFonts w:asciiTheme="minorHAnsi" w:eastAsiaTheme="minorHAnsi" w:hAnsiTheme="minorHAnsi" w:cstheme="minorBidi"/>
          <w:i/>
          <w:iCs/>
          <w:lang w:val="en-GB"/>
        </w:rPr>
        <w:t>rant number [XXXXXXX]”</w:t>
      </w:r>
    </w:p>
    <w:p w14:paraId="5C4B5C3B" w14:textId="0CF8F2BB" w:rsidR="00603FF1" w:rsidRPr="00E65798" w:rsidRDefault="00FB7E4A" w:rsidP="00FB7E4A">
      <w:pPr>
        <w:pStyle w:val="RDJL2"/>
        <w:numPr>
          <w:ilvl w:val="0"/>
          <w:numId w:val="0"/>
        </w:numPr>
        <w:rPr>
          <w:rFonts w:asciiTheme="minorHAnsi" w:eastAsiaTheme="minorHAnsi" w:hAnsiTheme="minorHAnsi" w:cstheme="minorBidi"/>
          <w:lang w:val="en-GB"/>
        </w:rPr>
      </w:pPr>
      <w:r w:rsidRPr="00E65798">
        <w:rPr>
          <w:rFonts w:asciiTheme="minorHAnsi" w:eastAsiaTheme="minorHAnsi" w:hAnsiTheme="minorHAnsi" w:cstheme="minorBidi"/>
          <w:bCs/>
          <w:sz w:val="24"/>
          <w:szCs w:val="24"/>
          <w:lang w:val="en-GB"/>
        </w:rPr>
        <w:t>Where any consumables, equipment and/or facilities supported or funded by Breakthrough Cancer Research were used in</w:t>
      </w:r>
      <w:r w:rsidRPr="00E65798">
        <w:rPr>
          <w:rFonts w:asciiTheme="minorHAnsi" w:eastAsiaTheme="minorHAnsi" w:hAnsiTheme="minorHAnsi" w:cstheme="minorBidi"/>
          <w:lang w:val="en-GB"/>
        </w:rPr>
        <w:t xml:space="preserve"> a publication outside of the agreed research grant, they must include the following acknowledgement in all publications and/or publicity:</w:t>
      </w:r>
    </w:p>
    <w:p w14:paraId="4584A7C1" w14:textId="0CB58F80" w:rsidR="00FB7E4A" w:rsidRPr="001535B3" w:rsidRDefault="00FB7E4A" w:rsidP="00FB7E4A">
      <w:pPr>
        <w:pStyle w:val="RDJL2"/>
        <w:numPr>
          <w:ilvl w:val="0"/>
          <w:numId w:val="0"/>
        </w:numPr>
        <w:rPr>
          <w:rFonts w:asciiTheme="minorHAnsi" w:eastAsiaTheme="minorHAnsi" w:hAnsiTheme="minorHAnsi" w:cstheme="minorBidi"/>
          <w:bCs/>
          <w:i/>
          <w:iCs/>
          <w:sz w:val="24"/>
          <w:szCs w:val="24"/>
          <w:lang w:val="en-GB"/>
        </w:rPr>
      </w:pPr>
      <w:r w:rsidRPr="001535B3">
        <w:rPr>
          <w:rFonts w:asciiTheme="minorHAnsi" w:eastAsiaTheme="minorHAnsi" w:hAnsiTheme="minorHAnsi" w:cstheme="minorBidi"/>
          <w:bCs/>
          <w:i/>
          <w:iCs/>
          <w:sz w:val="24"/>
          <w:szCs w:val="24"/>
          <w:lang w:val="en-GB"/>
        </w:rPr>
        <w:t>“</w:t>
      </w:r>
      <w:r w:rsidR="002A60AD" w:rsidRPr="001535B3">
        <w:rPr>
          <w:rFonts w:asciiTheme="minorHAnsi" w:eastAsiaTheme="minorHAnsi" w:hAnsiTheme="minorHAnsi" w:cstheme="minorBidi"/>
          <w:bCs/>
          <w:i/>
          <w:iCs/>
          <w:sz w:val="24"/>
          <w:szCs w:val="24"/>
          <w:lang w:val="en-GB"/>
        </w:rPr>
        <w:t>[consumables, equipment and/or facilities]</w:t>
      </w:r>
      <w:r w:rsidRPr="001535B3">
        <w:rPr>
          <w:rFonts w:asciiTheme="minorHAnsi" w:eastAsiaTheme="minorHAnsi" w:hAnsiTheme="minorHAnsi" w:cstheme="minorBidi"/>
          <w:bCs/>
          <w:i/>
          <w:iCs/>
          <w:sz w:val="24"/>
          <w:szCs w:val="24"/>
          <w:lang w:val="en-GB"/>
        </w:rPr>
        <w:t xml:space="preserve"> was supported b</w:t>
      </w:r>
      <w:r w:rsidR="002A60AD" w:rsidRPr="001535B3">
        <w:rPr>
          <w:rFonts w:asciiTheme="minorHAnsi" w:eastAsiaTheme="minorHAnsi" w:hAnsiTheme="minorHAnsi" w:cstheme="minorBidi"/>
          <w:bCs/>
          <w:i/>
          <w:iCs/>
          <w:sz w:val="24"/>
          <w:szCs w:val="24"/>
          <w:lang w:val="en-GB"/>
        </w:rPr>
        <w:t>y</w:t>
      </w:r>
      <w:r w:rsidRPr="001535B3">
        <w:rPr>
          <w:rFonts w:asciiTheme="minorHAnsi" w:eastAsiaTheme="minorHAnsi" w:hAnsiTheme="minorHAnsi" w:cstheme="minorBidi"/>
          <w:i/>
          <w:iCs/>
          <w:lang w:val="en-GB"/>
        </w:rPr>
        <w:t xml:space="preserve"> Breakthrough Cancer Research [Grant number [XXXXXXX]</w:t>
      </w:r>
      <w:r w:rsidR="002A60AD" w:rsidRPr="001535B3">
        <w:rPr>
          <w:rFonts w:asciiTheme="minorHAnsi" w:eastAsiaTheme="minorHAnsi" w:hAnsiTheme="minorHAnsi" w:cstheme="minorBidi"/>
          <w:i/>
          <w:iCs/>
          <w:lang w:val="en-GB"/>
        </w:rPr>
        <w:t xml:space="preserve"> – insert if appropriate</w:t>
      </w:r>
      <w:r w:rsidRPr="001535B3">
        <w:rPr>
          <w:rFonts w:asciiTheme="minorHAnsi" w:eastAsiaTheme="minorHAnsi" w:hAnsiTheme="minorHAnsi" w:cstheme="minorBidi"/>
          <w:i/>
          <w:iCs/>
          <w:lang w:val="en-GB"/>
        </w:rPr>
        <w:t>”</w:t>
      </w:r>
    </w:p>
    <w:p w14:paraId="56414280" w14:textId="3961EBA2" w:rsidR="00C721DF" w:rsidRPr="00127C76" w:rsidRDefault="00C721DF" w:rsidP="00C721DF">
      <w:pPr>
        <w:pStyle w:val="RDJL2"/>
        <w:numPr>
          <w:ilvl w:val="0"/>
          <w:numId w:val="0"/>
        </w:numPr>
        <w:ind w:left="720" w:hanging="720"/>
        <w:rPr>
          <w:rFonts w:asciiTheme="minorHAnsi" w:eastAsiaTheme="minorHAnsi" w:hAnsiTheme="minorHAnsi" w:cstheme="minorBidi"/>
          <w:b/>
          <w:sz w:val="24"/>
          <w:szCs w:val="24"/>
          <w:u w:val="single"/>
          <w:lang w:val="en-GB"/>
        </w:rPr>
      </w:pPr>
      <w:r w:rsidRPr="00127C76">
        <w:rPr>
          <w:rFonts w:asciiTheme="minorHAnsi" w:eastAsiaTheme="minorHAnsi" w:hAnsiTheme="minorHAnsi" w:cstheme="minorBidi"/>
          <w:b/>
          <w:sz w:val="24"/>
          <w:szCs w:val="24"/>
          <w:u w:val="single"/>
          <w:lang w:val="en-GB"/>
        </w:rPr>
        <w:t>Social Medi</w:t>
      </w:r>
      <w:r w:rsidR="00127C76" w:rsidRPr="00127C76">
        <w:rPr>
          <w:rFonts w:asciiTheme="minorHAnsi" w:eastAsiaTheme="minorHAnsi" w:hAnsiTheme="minorHAnsi" w:cstheme="minorBidi"/>
          <w:b/>
          <w:sz w:val="24"/>
          <w:szCs w:val="24"/>
          <w:u w:val="single"/>
          <w:lang w:val="en-GB"/>
        </w:rPr>
        <w:t>a</w:t>
      </w:r>
    </w:p>
    <w:p w14:paraId="20A11EF7" w14:textId="77777777" w:rsidR="00C721DF" w:rsidRPr="00C721DF" w:rsidRDefault="00C721DF" w:rsidP="00C721DF">
      <w:pPr>
        <w:pStyle w:val="RDJL2"/>
        <w:numPr>
          <w:ilvl w:val="0"/>
          <w:numId w:val="0"/>
        </w:numPr>
        <w:rPr>
          <w:rFonts w:asciiTheme="minorHAnsi" w:eastAsiaTheme="minorHAnsi" w:hAnsiTheme="minorHAnsi" w:cstheme="minorBidi"/>
          <w:lang w:val="en-GB"/>
        </w:rPr>
      </w:pPr>
      <w:r w:rsidRPr="00C721DF">
        <w:rPr>
          <w:rFonts w:asciiTheme="minorHAnsi" w:eastAsiaTheme="minorHAnsi" w:hAnsiTheme="minorHAnsi" w:cstheme="minorBidi"/>
          <w:lang w:val="en-GB"/>
        </w:rPr>
        <w:t>Social media channels such as Twitter, LinkedIn and YouTube are good ways of</w:t>
      </w:r>
      <w:r w:rsidR="00750D1A">
        <w:rPr>
          <w:rFonts w:asciiTheme="minorHAnsi" w:eastAsiaTheme="minorHAnsi" w:hAnsiTheme="minorHAnsi" w:cstheme="minorBidi"/>
          <w:lang w:val="en-GB"/>
        </w:rPr>
        <w:t xml:space="preserve"> publicising your work; Breakthrough </w:t>
      </w:r>
      <w:r w:rsidRPr="00C721DF">
        <w:rPr>
          <w:rFonts w:asciiTheme="minorHAnsi" w:eastAsiaTheme="minorHAnsi" w:hAnsiTheme="minorHAnsi" w:cstheme="minorBidi"/>
          <w:lang w:val="en-GB"/>
        </w:rPr>
        <w:t>operates accounts on ea</w:t>
      </w:r>
      <w:r w:rsidR="00750D1A">
        <w:rPr>
          <w:rFonts w:asciiTheme="minorHAnsi" w:eastAsiaTheme="minorHAnsi" w:hAnsiTheme="minorHAnsi" w:cstheme="minorBidi"/>
          <w:lang w:val="en-GB"/>
        </w:rPr>
        <w:t>ch of these platforms. Breakthrough’s</w:t>
      </w:r>
      <w:r w:rsidRPr="00C721DF">
        <w:rPr>
          <w:rFonts w:asciiTheme="minorHAnsi" w:eastAsiaTheme="minorHAnsi" w:hAnsiTheme="minorHAnsi" w:cstheme="minorBidi"/>
          <w:lang w:val="en-GB"/>
        </w:rPr>
        <w:t xml:space="preserve"> </w:t>
      </w:r>
      <w:r w:rsidR="00750D1A">
        <w:rPr>
          <w:rFonts w:asciiTheme="minorHAnsi" w:eastAsiaTheme="minorHAnsi" w:hAnsiTheme="minorHAnsi" w:cstheme="minorBidi"/>
          <w:lang w:val="en-GB"/>
        </w:rPr>
        <w:t>Twitter handle is @BreakthroCancer</w:t>
      </w:r>
      <w:r w:rsidRPr="00C721DF">
        <w:rPr>
          <w:rFonts w:asciiTheme="minorHAnsi" w:eastAsiaTheme="minorHAnsi" w:hAnsiTheme="minorHAnsi" w:cstheme="minorBidi"/>
          <w:lang w:val="en-GB"/>
        </w:rPr>
        <w:t xml:space="preserve">. </w:t>
      </w:r>
      <w:r w:rsidR="00BF1BBF">
        <w:rPr>
          <w:rFonts w:asciiTheme="minorHAnsi" w:eastAsiaTheme="minorHAnsi" w:hAnsiTheme="minorHAnsi" w:cstheme="minorBidi"/>
          <w:lang w:val="en-GB"/>
        </w:rPr>
        <w:t>Please use this</w:t>
      </w:r>
      <w:r w:rsidR="00BF1BBF" w:rsidRPr="00BF1BBF">
        <w:rPr>
          <w:rFonts w:asciiTheme="minorHAnsi" w:eastAsiaTheme="minorHAnsi" w:hAnsiTheme="minorHAnsi" w:cstheme="minorBidi"/>
          <w:lang w:val="en-GB"/>
        </w:rPr>
        <w:t xml:space="preserve"> identif</w:t>
      </w:r>
      <w:r w:rsidR="00BF1BBF">
        <w:rPr>
          <w:rFonts w:asciiTheme="minorHAnsi" w:eastAsiaTheme="minorHAnsi" w:hAnsiTheme="minorHAnsi" w:cstheme="minorBidi"/>
          <w:lang w:val="en-GB"/>
        </w:rPr>
        <w:t>ier</w:t>
      </w:r>
      <w:r w:rsidR="00BF1BBF" w:rsidRPr="00BF1BBF">
        <w:rPr>
          <w:rFonts w:asciiTheme="minorHAnsi" w:eastAsiaTheme="minorHAnsi" w:hAnsiTheme="minorHAnsi" w:cstheme="minorBidi"/>
          <w:lang w:val="en-GB"/>
        </w:rPr>
        <w:t xml:space="preserve"> when acknowledging </w:t>
      </w:r>
      <w:r w:rsidR="00BF1BBF">
        <w:rPr>
          <w:rFonts w:asciiTheme="minorHAnsi" w:eastAsiaTheme="minorHAnsi" w:hAnsiTheme="minorHAnsi" w:cstheme="minorBidi"/>
          <w:lang w:val="en-GB"/>
        </w:rPr>
        <w:t xml:space="preserve">Breakthrough </w:t>
      </w:r>
      <w:r w:rsidR="00BF1BBF" w:rsidRPr="00BF1BBF">
        <w:rPr>
          <w:rFonts w:asciiTheme="minorHAnsi" w:eastAsiaTheme="minorHAnsi" w:hAnsiTheme="minorHAnsi" w:cstheme="minorBidi"/>
          <w:lang w:val="en-GB"/>
        </w:rPr>
        <w:t>funding on your social media account profiles.</w:t>
      </w:r>
    </w:p>
    <w:p w14:paraId="602DA3E0" w14:textId="77777777" w:rsidR="00C721DF" w:rsidRPr="00C721DF" w:rsidRDefault="00C721DF" w:rsidP="00C721DF">
      <w:pPr>
        <w:pStyle w:val="RDJL2"/>
        <w:numPr>
          <w:ilvl w:val="0"/>
          <w:numId w:val="0"/>
        </w:numPr>
        <w:ind w:left="720" w:hanging="720"/>
        <w:rPr>
          <w:rFonts w:asciiTheme="minorHAnsi" w:eastAsiaTheme="minorHAnsi" w:hAnsiTheme="minorHAnsi" w:cstheme="minorBidi"/>
          <w:lang w:val="en-GB"/>
        </w:rPr>
      </w:pPr>
      <w:r w:rsidRPr="00C721DF">
        <w:rPr>
          <w:rFonts w:asciiTheme="minorHAnsi" w:eastAsiaTheme="minorHAnsi" w:hAnsiTheme="minorHAnsi" w:cstheme="minorBidi"/>
          <w:lang w:val="en-GB"/>
        </w:rPr>
        <w:t>Examples of social media posts about your work:</w:t>
      </w:r>
    </w:p>
    <w:p w14:paraId="51F4A06A" w14:textId="5A8FB60E" w:rsidR="00C721DF" w:rsidRPr="00C721DF" w:rsidRDefault="00C721DF" w:rsidP="00F27151">
      <w:pPr>
        <w:pStyle w:val="RDJL2"/>
        <w:numPr>
          <w:ilvl w:val="0"/>
          <w:numId w:val="4"/>
        </w:numPr>
        <w:rPr>
          <w:rFonts w:asciiTheme="minorHAnsi" w:eastAsiaTheme="minorHAnsi" w:hAnsiTheme="minorHAnsi" w:cstheme="minorBidi"/>
          <w:lang w:val="en-GB"/>
        </w:rPr>
      </w:pPr>
      <w:r w:rsidRPr="00C721DF">
        <w:rPr>
          <w:rFonts w:asciiTheme="minorHAnsi" w:eastAsiaTheme="minorHAnsi" w:hAnsiTheme="minorHAnsi" w:cstheme="minorBidi"/>
          <w:lang w:val="en-GB"/>
        </w:rPr>
        <w:t xml:space="preserve">We are </w:t>
      </w:r>
      <w:r w:rsidR="00750D1A">
        <w:rPr>
          <w:rFonts w:asciiTheme="minorHAnsi" w:eastAsiaTheme="minorHAnsi" w:hAnsiTheme="minorHAnsi" w:cstheme="minorBidi"/>
          <w:lang w:val="en-GB"/>
        </w:rPr>
        <w:t>delighted</w:t>
      </w:r>
      <w:r w:rsidRPr="00C721DF">
        <w:rPr>
          <w:rFonts w:asciiTheme="minorHAnsi" w:eastAsiaTheme="minorHAnsi" w:hAnsiTheme="minorHAnsi" w:cstheme="minorBidi"/>
          <w:lang w:val="en-GB"/>
        </w:rPr>
        <w:t xml:space="preserve"> to have received a</w:t>
      </w:r>
      <w:r w:rsidR="006D42A9">
        <w:rPr>
          <w:rFonts w:asciiTheme="minorHAnsi" w:eastAsiaTheme="minorHAnsi" w:hAnsiTheme="minorHAnsi" w:cstheme="minorBidi"/>
          <w:lang w:val="en-GB"/>
        </w:rPr>
        <w:t>n</w:t>
      </w:r>
      <w:r w:rsidRPr="00C721DF">
        <w:rPr>
          <w:rFonts w:asciiTheme="minorHAnsi" w:eastAsiaTheme="minorHAnsi" w:hAnsiTheme="minorHAnsi" w:cstheme="minorBidi"/>
          <w:lang w:val="en-GB"/>
        </w:rPr>
        <w:t xml:space="preserve"> </w:t>
      </w:r>
      <w:r w:rsidR="00750D1A">
        <w:rPr>
          <w:rFonts w:asciiTheme="minorHAnsi" w:eastAsiaTheme="minorHAnsi" w:hAnsiTheme="minorHAnsi" w:cstheme="minorBidi"/>
          <w:lang w:val="en-GB"/>
        </w:rPr>
        <w:t>@BreakthroCancer</w:t>
      </w:r>
      <w:r w:rsidR="00750D1A" w:rsidRPr="00C721DF">
        <w:rPr>
          <w:rFonts w:asciiTheme="minorHAnsi" w:eastAsiaTheme="minorHAnsi" w:hAnsiTheme="minorHAnsi" w:cstheme="minorBidi"/>
          <w:lang w:val="en-GB"/>
        </w:rPr>
        <w:t xml:space="preserve"> </w:t>
      </w:r>
      <w:r w:rsidRPr="00C721DF">
        <w:rPr>
          <w:rFonts w:asciiTheme="minorHAnsi" w:eastAsiaTheme="minorHAnsi" w:hAnsiTheme="minorHAnsi" w:cstheme="minorBidi"/>
          <w:lang w:val="en-GB"/>
        </w:rPr>
        <w:t>[AWARD NAME] to fund re</w:t>
      </w:r>
      <w:r w:rsidR="006D42A9">
        <w:rPr>
          <w:rFonts w:asciiTheme="minorHAnsi" w:eastAsiaTheme="minorHAnsi" w:hAnsiTheme="minorHAnsi" w:cstheme="minorBidi"/>
          <w:lang w:val="en-GB"/>
        </w:rPr>
        <w:t xml:space="preserve">search into [SUMMARY OF AWARD] </w:t>
      </w:r>
      <w:r w:rsidRPr="00C721DF">
        <w:rPr>
          <w:rFonts w:asciiTheme="minorHAnsi" w:eastAsiaTheme="minorHAnsi" w:hAnsiTheme="minorHAnsi" w:cstheme="minorBidi"/>
          <w:lang w:val="en-GB"/>
        </w:rPr>
        <w:t>(link your institution / collaborators / enterprise partner)</w:t>
      </w:r>
      <w:r w:rsidR="006D42A9">
        <w:rPr>
          <w:rFonts w:asciiTheme="minorHAnsi" w:eastAsiaTheme="minorHAnsi" w:hAnsiTheme="minorHAnsi" w:cstheme="minorBidi"/>
          <w:lang w:val="en-GB"/>
        </w:rPr>
        <w:t>.</w:t>
      </w:r>
    </w:p>
    <w:p w14:paraId="30BAECC2" w14:textId="77777777" w:rsidR="00C721DF" w:rsidRPr="00C721DF" w:rsidRDefault="00C721DF" w:rsidP="00F27151">
      <w:pPr>
        <w:pStyle w:val="RDJL2"/>
        <w:numPr>
          <w:ilvl w:val="0"/>
          <w:numId w:val="0"/>
        </w:numPr>
        <w:ind w:left="720"/>
        <w:rPr>
          <w:rFonts w:asciiTheme="minorHAnsi" w:eastAsiaTheme="minorHAnsi" w:hAnsiTheme="minorHAnsi" w:cstheme="minorBidi"/>
          <w:lang w:val="en-GB"/>
        </w:rPr>
      </w:pPr>
      <w:r w:rsidRPr="00C721DF">
        <w:rPr>
          <w:rFonts w:asciiTheme="minorHAnsi" w:eastAsiaTheme="minorHAnsi" w:hAnsiTheme="minorHAnsi" w:cstheme="minorBidi"/>
          <w:lang w:val="en-GB"/>
        </w:rPr>
        <w:t>(Insert graphic if available)</w:t>
      </w:r>
    </w:p>
    <w:p w14:paraId="0E1997AF" w14:textId="77777777" w:rsidR="00C721DF" w:rsidRPr="00C721DF" w:rsidRDefault="00C721DF" w:rsidP="00F27151">
      <w:pPr>
        <w:pStyle w:val="RDJL2"/>
        <w:numPr>
          <w:ilvl w:val="0"/>
          <w:numId w:val="4"/>
        </w:numPr>
        <w:rPr>
          <w:rFonts w:asciiTheme="minorHAnsi" w:eastAsiaTheme="minorHAnsi" w:hAnsiTheme="minorHAnsi" w:cstheme="minorBidi"/>
          <w:lang w:val="en-GB"/>
        </w:rPr>
      </w:pPr>
      <w:r w:rsidRPr="00C721DF">
        <w:rPr>
          <w:rFonts w:asciiTheme="minorHAnsi" w:eastAsiaTheme="minorHAnsi" w:hAnsiTheme="minorHAnsi" w:cstheme="minorBidi"/>
          <w:lang w:val="en-GB"/>
        </w:rPr>
        <w:lastRenderedPageBreak/>
        <w:t xml:space="preserve">New insights into [RESEARCH AREA] published today. Thanks to everyone who contributed and to the </w:t>
      </w:r>
      <w:r w:rsidR="006D42A9">
        <w:rPr>
          <w:rFonts w:asciiTheme="minorHAnsi" w:eastAsiaTheme="minorHAnsi" w:hAnsiTheme="minorHAnsi" w:cstheme="minorBidi"/>
          <w:lang w:val="en-GB"/>
        </w:rPr>
        <w:t>@BreakthroCancer</w:t>
      </w:r>
      <w:r w:rsidR="006D42A9" w:rsidRPr="00C721DF">
        <w:rPr>
          <w:rFonts w:asciiTheme="minorHAnsi" w:eastAsiaTheme="minorHAnsi" w:hAnsiTheme="minorHAnsi" w:cstheme="minorBidi"/>
          <w:lang w:val="en-GB"/>
        </w:rPr>
        <w:t xml:space="preserve"> </w:t>
      </w:r>
      <w:r w:rsidRPr="00C721DF">
        <w:rPr>
          <w:rFonts w:asciiTheme="minorHAnsi" w:eastAsiaTheme="minorHAnsi" w:hAnsiTheme="minorHAnsi" w:cstheme="minorBidi"/>
          <w:lang w:val="en-GB"/>
        </w:rPr>
        <w:t>[AWARD NAME] for funding (link your institution / collaborators / enterprise partner)</w:t>
      </w:r>
      <w:r w:rsidR="006D42A9">
        <w:rPr>
          <w:rFonts w:asciiTheme="minorHAnsi" w:eastAsiaTheme="minorHAnsi" w:hAnsiTheme="minorHAnsi" w:cstheme="minorBidi"/>
          <w:lang w:val="en-GB"/>
        </w:rPr>
        <w:t>.</w:t>
      </w:r>
    </w:p>
    <w:p w14:paraId="06DCD9D0" w14:textId="77777777" w:rsidR="00C721DF" w:rsidRPr="00C721DF" w:rsidRDefault="00C721DF" w:rsidP="00F27151">
      <w:pPr>
        <w:pStyle w:val="RDJL2"/>
        <w:numPr>
          <w:ilvl w:val="0"/>
          <w:numId w:val="0"/>
        </w:numPr>
        <w:ind w:left="720"/>
        <w:rPr>
          <w:rFonts w:asciiTheme="minorHAnsi" w:eastAsiaTheme="minorHAnsi" w:hAnsiTheme="minorHAnsi" w:cstheme="minorBidi"/>
          <w:lang w:val="en-GB"/>
        </w:rPr>
      </w:pPr>
      <w:r w:rsidRPr="00C721DF">
        <w:rPr>
          <w:rFonts w:asciiTheme="minorHAnsi" w:eastAsiaTheme="minorHAnsi" w:hAnsiTheme="minorHAnsi" w:cstheme="minorBidi"/>
          <w:lang w:val="en-GB"/>
        </w:rPr>
        <w:t>(Insert link to published article)</w:t>
      </w:r>
    </w:p>
    <w:p w14:paraId="619CADBE" w14:textId="77777777" w:rsidR="00C721DF" w:rsidRPr="00C721DF" w:rsidRDefault="00C721DF" w:rsidP="00F27151">
      <w:pPr>
        <w:pStyle w:val="RDJL2"/>
        <w:numPr>
          <w:ilvl w:val="0"/>
          <w:numId w:val="4"/>
        </w:numPr>
        <w:rPr>
          <w:rFonts w:asciiTheme="minorHAnsi" w:eastAsiaTheme="minorHAnsi" w:hAnsiTheme="minorHAnsi" w:cstheme="minorBidi"/>
          <w:lang w:val="en-GB"/>
        </w:rPr>
      </w:pPr>
      <w:r w:rsidRPr="00C721DF">
        <w:rPr>
          <w:rFonts w:asciiTheme="minorHAnsi" w:eastAsiaTheme="minorHAnsi" w:hAnsiTheme="minorHAnsi" w:cstheme="minorBidi"/>
          <w:lang w:val="en-GB"/>
        </w:rPr>
        <w:t xml:space="preserve">Delighted to talk about my research on [RESEARCH AREA] at an event in [LOCATION] tonight. My research is funded by </w:t>
      </w:r>
      <w:r w:rsidR="006D42A9">
        <w:rPr>
          <w:rFonts w:asciiTheme="minorHAnsi" w:eastAsiaTheme="minorHAnsi" w:hAnsiTheme="minorHAnsi" w:cstheme="minorBidi"/>
          <w:lang w:val="en-GB"/>
        </w:rPr>
        <w:t>@BreakthroCancer</w:t>
      </w:r>
      <w:r w:rsidR="006D42A9" w:rsidRPr="00C721DF">
        <w:rPr>
          <w:rFonts w:asciiTheme="minorHAnsi" w:eastAsiaTheme="minorHAnsi" w:hAnsiTheme="minorHAnsi" w:cstheme="minorBidi"/>
          <w:lang w:val="en-GB"/>
        </w:rPr>
        <w:t xml:space="preserve"> </w:t>
      </w:r>
      <w:r w:rsidR="006D42A9">
        <w:rPr>
          <w:rFonts w:asciiTheme="minorHAnsi" w:eastAsiaTheme="minorHAnsi" w:hAnsiTheme="minorHAnsi" w:cstheme="minorBidi"/>
          <w:lang w:val="en-GB"/>
        </w:rPr>
        <w:t xml:space="preserve">[AWARD NAME] </w:t>
      </w:r>
      <w:r w:rsidRPr="00C721DF">
        <w:rPr>
          <w:rFonts w:asciiTheme="minorHAnsi" w:eastAsiaTheme="minorHAnsi" w:hAnsiTheme="minorHAnsi" w:cstheme="minorBidi"/>
          <w:lang w:val="en-GB"/>
        </w:rPr>
        <w:t>(Insert link to event)</w:t>
      </w:r>
    </w:p>
    <w:p w14:paraId="229C2BDC" w14:textId="77777777" w:rsidR="00603FF1" w:rsidRDefault="00603FF1" w:rsidP="00127C76">
      <w:pPr>
        <w:pStyle w:val="RDJL2"/>
        <w:numPr>
          <w:ilvl w:val="0"/>
          <w:numId w:val="0"/>
        </w:numPr>
        <w:rPr>
          <w:rFonts w:asciiTheme="minorHAnsi" w:eastAsiaTheme="minorHAnsi" w:hAnsiTheme="minorHAnsi" w:cstheme="minorBidi"/>
          <w:b/>
          <w:sz w:val="24"/>
          <w:szCs w:val="24"/>
          <w:u w:val="single"/>
          <w:lang w:val="en-GB"/>
        </w:rPr>
      </w:pPr>
    </w:p>
    <w:p w14:paraId="01248BEA" w14:textId="77777777" w:rsidR="00C721DF" w:rsidRPr="00127C76" w:rsidRDefault="00C721DF" w:rsidP="00127C76">
      <w:pPr>
        <w:pStyle w:val="RDJL2"/>
        <w:numPr>
          <w:ilvl w:val="0"/>
          <w:numId w:val="0"/>
        </w:numPr>
        <w:rPr>
          <w:rFonts w:asciiTheme="minorHAnsi" w:eastAsiaTheme="minorHAnsi" w:hAnsiTheme="minorHAnsi" w:cstheme="minorBidi"/>
          <w:b/>
          <w:sz w:val="24"/>
          <w:szCs w:val="24"/>
          <w:u w:val="single"/>
          <w:lang w:val="en-GB"/>
        </w:rPr>
      </w:pPr>
      <w:r w:rsidRPr="00127C76">
        <w:rPr>
          <w:rFonts w:asciiTheme="minorHAnsi" w:eastAsiaTheme="minorHAnsi" w:hAnsiTheme="minorHAnsi" w:cstheme="minorBidi"/>
          <w:b/>
          <w:sz w:val="24"/>
          <w:szCs w:val="24"/>
          <w:u w:val="single"/>
          <w:lang w:val="en-GB"/>
        </w:rPr>
        <w:t>Print and Online Media</w:t>
      </w:r>
    </w:p>
    <w:p w14:paraId="72183EC3" w14:textId="77777777" w:rsidR="00C721DF" w:rsidRPr="00C721DF" w:rsidRDefault="00C721DF" w:rsidP="004425BB">
      <w:pPr>
        <w:pStyle w:val="RDJL2"/>
        <w:numPr>
          <w:ilvl w:val="0"/>
          <w:numId w:val="0"/>
        </w:numPr>
        <w:rPr>
          <w:rFonts w:asciiTheme="minorHAnsi" w:eastAsiaTheme="minorHAnsi" w:hAnsiTheme="minorHAnsi" w:cstheme="minorBidi"/>
          <w:lang w:val="en-GB"/>
        </w:rPr>
      </w:pPr>
      <w:r w:rsidRPr="00C721DF">
        <w:rPr>
          <w:rFonts w:asciiTheme="minorHAnsi" w:eastAsiaTheme="minorHAnsi" w:hAnsiTheme="minorHAnsi" w:cstheme="minorBidi"/>
          <w:lang w:val="en-GB"/>
        </w:rPr>
        <w:t>Press releases and other press materials can be developed individually or in collaboration with your HEI Communications Office (the</w:t>
      </w:r>
      <w:r w:rsidR="006D42A9">
        <w:rPr>
          <w:rFonts w:asciiTheme="minorHAnsi" w:eastAsiaTheme="minorHAnsi" w:hAnsiTheme="minorHAnsi" w:cstheme="minorBidi"/>
          <w:lang w:val="en-GB"/>
        </w:rPr>
        <w:t xml:space="preserve"> latter is recommended). </w:t>
      </w:r>
      <w:r w:rsidR="005F18C1" w:rsidRPr="005F18C1">
        <w:rPr>
          <w:rFonts w:asciiTheme="minorHAnsi" w:eastAsiaTheme="minorHAnsi" w:hAnsiTheme="minorHAnsi" w:cstheme="minorBidi"/>
          <w:lang w:val="en-GB"/>
        </w:rPr>
        <w:t xml:space="preserve">All media releases </w:t>
      </w:r>
      <w:r w:rsidR="005F18C1">
        <w:rPr>
          <w:rFonts w:asciiTheme="minorHAnsi" w:eastAsiaTheme="minorHAnsi" w:hAnsiTheme="minorHAnsi" w:cstheme="minorBidi"/>
          <w:lang w:val="en-GB"/>
        </w:rPr>
        <w:t>must be approved by Breakthrough</w:t>
      </w:r>
      <w:r w:rsidR="005F18C1" w:rsidRPr="005F18C1">
        <w:rPr>
          <w:rFonts w:asciiTheme="minorHAnsi" w:eastAsiaTheme="minorHAnsi" w:hAnsiTheme="minorHAnsi" w:cstheme="minorBidi"/>
          <w:lang w:val="en-GB"/>
        </w:rPr>
        <w:t xml:space="preserve"> prior to general circul</w:t>
      </w:r>
      <w:r w:rsidR="005F18C1">
        <w:rPr>
          <w:rFonts w:asciiTheme="minorHAnsi" w:eastAsiaTheme="minorHAnsi" w:hAnsiTheme="minorHAnsi" w:cstheme="minorBidi"/>
          <w:lang w:val="en-GB"/>
        </w:rPr>
        <w:t>ation. R</w:t>
      </w:r>
      <w:r w:rsidRPr="00C721DF">
        <w:rPr>
          <w:rFonts w:asciiTheme="minorHAnsi" w:eastAsiaTheme="minorHAnsi" w:hAnsiTheme="minorHAnsi" w:cstheme="minorBidi"/>
          <w:lang w:val="en-GB"/>
        </w:rPr>
        <w:t>esearchers and/or</w:t>
      </w:r>
      <w:r w:rsidR="005F18C1">
        <w:rPr>
          <w:rFonts w:asciiTheme="minorHAnsi" w:eastAsiaTheme="minorHAnsi" w:hAnsiTheme="minorHAnsi" w:cstheme="minorBidi"/>
          <w:lang w:val="en-GB"/>
        </w:rPr>
        <w:t xml:space="preserve"> the</w:t>
      </w:r>
      <w:r w:rsidRPr="00C721DF">
        <w:rPr>
          <w:rFonts w:asciiTheme="minorHAnsi" w:eastAsiaTheme="minorHAnsi" w:hAnsiTheme="minorHAnsi" w:cstheme="minorBidi"/>
          <w:lang w:val="en-GB"/>
        </w:rPr>
        <w:t xml:space="preserve"> HEI Communications</w:t>
      </w:r>
      <w:r w:rsidR="005F18C1">
        <w:rPr>
          <w:rFonts w:asciiTheme="minorHAnsi" w:eastAsiaTheme="minorHAnsi" w:hAnsiTheme="minorHAnsi" w:cstheme="minorBidi"/>
          <w:lang w:val="en-GB"/>
        </w:rPr>
        <w:t xml:space="preserve"> Office must contact Breakthrough one month before release</w:t>
      </w:r>
      <w:r w:rsidRPr="00C721DF">
        <w:rPr>
          <w:rFonts w:asciiTheme="minorHAnsi" w:eastAsiaTheme="minorHAnsi" w:hAnsiTheme="minorHAnsi" w:cstheme="minorBidi"/>
          <w:lang w:val="en-GB"/>
        </w:rPr>
        <w:t xml:space="preserve"> </w:t>
      </w:r>
      <w:r w:rsidR="006D42A9">
        <w:rPr>
          <w:rFonts w:asciiTheme="minorHAnsi" w:eastAsiaTheme="minorHAnsi" w:hAnsiTheme="minorHAnsi" w:cstheme="minorBidi"/>
          <w:lang w:val="en-GB"/>
        </w:rPr>
        <w:t>to ensure</w:t>
      </w:r>
      <w:r w:rsidRPr="00C721DF">
        <w:rPr>
          <w:rFonts w:asciiTheme="minorHAnsi" w:eastAsiaTheme="minorHAnsi" w:hAnsiTheme="minorHAnsi" w:cstheme="minorBidi"/>
          <w:lang w:val="en-GB"/>
        </w:rPr>
        <w:t xml:space="preserve"> a joint effort can be made to publicise awardees’ work. Communications Offices will follow embargo guidelines and will treat all information provided by researchers with strict confidentiality until a release date is agreed. Please contact them as early as possible to allow appropriate time to generate high-quality content.</w:t>
      </w:r>
    </w:p>
    <w:p w14:paraId="272CA5DF" w14:textId="116F687D" w:rsidR="00C721DF" w:rsidRPr="00C721DF" w:rsidRDefault="00C721DF" w:rsidP="004425BB">
      <w:pPr>
        <w:pStyle w:val="RDJL2"/>
        <w:numPr>
          <w:ilvl w:val="0"/>
          <w:numId w:val="0"/>
        </w:numPr>
        <w:rPr>
          <w:rFonts w:asciiTheme="minorHAnsi" w:eastAsiaTheme="minorHAnsi" w:hAnsiTheme="minorHAnsi" w:cstheme="minorBidi"/>
          <w:lang w:val="en-GB"/>
        </w:rPr>
      </w:pPr>
      <w:r w:rsidRPr="00C721DF">
        <w:rPr>
          <w:rFonts w:asciiTheme="minorHAnsi" w:eastAsiaTheme="minorHAnsi" w:hAnsiTheme="minorHAnsi" w:cstheme="minorBidi"/>
          <w:lang w:val="en-GB"/>
        </w:rPr>
        <w:t xml:space="preserve">All press releases must be emailed to </w:t>
      </w:r>
      <w:hyperlink r:id="rId10" w:history="1">
        <w:r w:rsidR="00A67C8D" w:rsidRPr="0094672C">
          <w:rPr>
            <w:rStyle w:val="Hyperlink"/>
            <w:rFonts w:asciiTheme="minorHAnsi" w:eastAsiaTheme="minorHAnsi" w:hAnsiTheme="minorHAnsi" w:cstheme="minorBidi"/>
            <w:lang w:val="en-GB"/>
          </w:rPr>
          <w:t>research@breakcancer.ie</w:t>
        </w:r>
      </w:hyperlink>
      <w:r w:rsidRPr="00C721DF">
        <w:rPr>
          <w:rFonts w:asciiTheme="minorHAnsi" w:eastAsiaTheme="minorHAnsi" w:hAnsiTheme="minorHAnsi" w:cstheme="minorBidi"/>
          <w:lang w:val="en-GB"/>
        </w:rPr>
        <w:t xml:space="preserve"> </w:t>
      </w:r>
      <w:r w:rsidR="005F18C1">
        <w:rPr>
          <w:rFonts w:asciiTheme="minorHAnsi" w:eastAsiaTheme="minorHAnsi" w:hAnsiTheme="minorHAnsi" w:cstheme="minorBidi"/>
          <w:lang w:val="en-GB"/>
        </w:rPr>
        <w:t xml:space="preserve">one month </w:t>
      </w:r>
      <w:r w:rsidRPr="00C721DF">
        <w:rPr>
          <w:rFonts w:asciiTheme="minorHAnsi" w:eastAsiaTheme="minorHAnsi" w:hAnsiTheme="minorHAnsi" w:cstheme="minorBidi"/>
          <w:lang w:val="en-GB"/>
        </w:rPr>
        <w:t>before they are released to the media.</w:t>
      </w:r>
    </w:p>
    <w:p w14:paraId="76E411BB" w14:textId="77777777" w:rsidR="00C721DF" w:rsidRPr="00C721DF" w:rsidRDefault="00C721DF" w:rsidP="004425BB">
      <w:pPr>
        <w:pStyle w:val="RDJL2"/>
        <w:numPr>
          <w:ilvl w:val="0"/>
          <w:numId w:val="0"/>
        </w:numPr>
        <w:rPr>
          <w:rFonts w:asciiTheme="minorHAnsi" w:eastAsiaTheme="minorHAnsi" w:hAnsiTheme="minorHAnsi" w:cstheme="minorBidi"/>
          <w:lang w:val="en-GB"/>
        </w:rPr>
      </w:pPr>
      <w:r w:rsidRPr="00C721DF">
        <w:rPr>
          <w:rFonts w:asciiTheme="minorHAnsi" w:eastAsiaTheme="minorHAnsi" w:hAnsiTheme="minorHAnsi" w:cstheme="minorBidi"/>
          <w:lang w:val="en-GB"/>
        </w:rPr>
        <w:t>Content should generally be written with a lay audience in mind and should be of interest to the public</w:t>
      </w:r>
      <w:r w:rsidR="00BF1BBF">
        <w:rPr>
          <w:rFonts w:asciiTheme="minorHAnsi" w:eastAsiaTheme="minorHAnsi" w:hAnsiTheme="minorHAnsi" w:cstheme="minorBidi"/>
          <w:lang w:val="en-GB"/>
        </w:rPr>
        <w:t xml:space="preserve"> </w:t>
      </w:r>
      <w:r w:rsidR="00BF1BBF" w:rsidRPr="009915AF">
        <w:rPr>
          <w:rFonts w:asciiTheme="minorHAnsi" w:eastAsiaTheme="minorHAnsi" w:hAnsiTheme="minorHAnsi" w:cstheme="minorBidi"/>
          <w:lang w:val="en-GB"/>
        </w:rPr>
        <w:t>(please see Appendix 1)</w:t>
      </w:r>
      <w:r w:rsidRPr="009915AF">
        <w:rPr>
          <w:rFonts w:asciiTheme="minorHAnsi" w:eastAsiaTheme="minorHAnsi" w:hAnsiTheme="minorHAnsi" w:cstheme="minorBidi"/>
          <w:lang w:val="en-GB"/>
        </w:rPr>
        <w:t>.</w:t>
      </w:r>
      <w:r w:rsidRPr="00C721DF">
        <w:rPr>
          <w:rFonts w:asciiTheme="minorHAnsi" w:eastAsiaTheme="minorHAnsi" w:hAnsiTheme="minorHAnsi" w:cstheme="minorBidi"/>
          <w:lang w:val="en-GB"/>
        </w:rPr>
        <w:t xml:space="preserve"> Funding for the research should always be acknowledged, preferably in the body of the text, as sentences added to the end of a press release can often be cut where space is at a premium. The full title of the funder, </w:t>
      </w:r>
      <w:r w:rsidR="006D42A9">
        <w:rPr>
          <w:rFonts w:asciiTheme="minorHAnsi" w:eastAsiaTheme="minorHAnsi" w:hAnsiTheme="minorHAnsi" w:cstheme="minorBidi"/>
          <w:lang w:val="en-GB"/>
        </w:rPr>
        <w:t>Breakthrough Cancer Research</w:t>
      </w:r>
      <w:r w:rsidRPr="00C721DF">
        <w:rPr>
          <w:rFonts w:asciiTheme="minorHAnsi" w:eastAsiaTheme="minorHAnsi" w:hAnsiTheme="minorHAnsi" w:cstheme="minorBidi"/>
          <w:lang w:val="en-GB"/>
        </w:rPr>
        <w:t>,</w:t>
      </w:r>
      <w:r w:rsidR="00F27151">
        <w:rPr>
          <w:rFonts w:asciiTheme="minorHAnsi" w:eastAsiaTheme="minorHAnsi" w:hAnsiTheme="minorHAnsi" w:cstheme="minorBidi"/>
          <w:lang w:val="en-GB"/>
        </w:rPr>
        <w:t xml:space="preserve"> and co-</w:t>
      </w:r>
      <w:proofErr w:type="spellStart"/>
      <w:r w:rsidR="00F27151">
        <w:rPr>
          <w:rFonts w:asciiTheme="minorHAnsi" w:eastAsiaTheme="minorHAnsi" w:hAnsiTheme="minorHAnsi" w:cstheme="minorBidi"/>
          <w:lang w:val="en-GB"/>
        </w:rPr>
        <w:t>funders</w:t>
      </w:r>
      <w:proofErr w:type="spellEnd"/>
      <w:r w:rsidR="00F27151">
        <w:rPr>
          <w:rFonts w:asciiTheme="minorHAnsi" w:eastAsiaTheme="minorHAnsi" w:hAnsiTheme="minorHAnsi" w:cstheme="minorBidi"/>
          <w:lang w:val="en-GB"/>
        </w:rPr>
        <w:t xml:space="preserve"> where applicable,</w:t>
      </w:r>
      <w:r w:rsidRPr="00C721DF">
        <w:rPr>
          <w:rFonts w:asciiTheme="minorHAnsi" w:eastAsiaTheme="minorHAnsi" w:hAnsiTheme="minorHAnsi" w:cstheme="minorBidi"/>
          <w:lang w:val="en-GB"/>
        </w:rPr>
        <w:t xml:space="preserve"> should always be used when acknowledging support. </w:t>
      </w:r>
    </w:p>
    <w:p w14:paraId="26893C34" w14:textId="77777777" w:rsidR="00C721DF" w:rsidRPr="00C721DF" w:rsidRDefault="00C721DF" w:rsidP="00033079">
      <w:pPr>
        <w:pStyle w:val="RDJL2"/>
        <w:numPr>
          <w:ilvl w:val="0"/>
          <w:numId w:val="0"/>
        </w:numPr>
        <w:rPr>
          <w:rFonts w:asciiTheme="minorHAnsi" w:eastAsiaTheme="minorHAnsi" w:hAnsiTheme="minorHAnsi" w:cstheme="minorBidi"/>
          <w:lang w:val="en-GB"/>
        </w:rPr>
      </w:pPr>
      <w:r w:rsidRPr="00C721DF">
        <w:rPr>
          <w:rFonts w:asciiTheme="minorHAnsi" w:eastAsiaTheme="minorHAnsi" w:hAnsiTheme="minorHAnsi" w:cstheme="minorBidi"/>
          <w:lang w:val="en-GB"/>
        </w:rPr>
        <w:t>When producing a press release, a ‘boiler plate’ is often included after the main body of text, offering additional information relevant to the release. Where information about</w:t>
      </w:r>
      <w:r w:rsidR="006D42A9">
        <w:rPr>
          <w:rFonts w:asciiTheme="minorHAnsi" w:eastAsiaTheme="minorHAnsi" w:hAnsiTheme="minorHAnsi" w:cstheme="minorBidi"/>
          <w:lang w:val="en-GB"/>
        </w:rPr>
        <w:t xml:space="preserve"> Breakthrough Cancer</w:t>
      </w:r>
      <w:r w:rsidR="00F27151">
        <w:rPr>
          <w:rFonts w:asciiTheme="minorHAnsi" w:eastAsiaTheme="minorHAnsi" w:hAnsiTheme="minorHAnsi" w:cstheme="minorBidi"/>
          <w:lang w:val="en-GB"/>
        </w:rPr>
        <w:t xml:space="preserve"> Research</w:t>
      </w:r>
      <w:r w:rsidR="006D42A9">
        <w:rPr>
          <w:rFonts w:asciiTheme="minorHAnsi" w:eastAsiaTheme="minorHAnsi" w:hAnsiTheme="minorHAnsi" w:cstheme="minorBidi"/>
          <w:lang w:val="en-GB"/>
        </w:rPr>
        <w:t xml:space="preserve"> is required</w:t>
      </w:r>
      <w:r w:rsidRPr="00C721DF">
        <w:rPr>
          <w:rFonts w:asciiTheme="minorHAnsi" w:eastAsiaTheme="minorHAnsi" w:hAnsiTheme="minorHAnsi" w:cstheme="minorBidi"/>
          <w:lang w:val="en-GB"/>
        </w:rPr>
        <w:t>, please use the</w:t>
      </w:r>
      <w:r w:rsidR="00F27151">
        <w:rPr>
          <w:rFonts w:asciiTheme="minorHAnsi" w:eastAsiaTheme="minorHAnsi" w:hAnsiTheme="minorHAnsi" w:cstheme="minorBidi"/>
          <w:lang w:val="en-GB"/>
        </w:rPr>
        <w:t xml:space="preserve"> following text</w:t>
      </w:r>
      <w:r w:rsidRPr="00C721DF">
        <w:rPr>
          <w:rFonts w:asciiTheme="minorHAnsi" w:eastAsiaTheme="minorHAnsi" w:hAnsiTheme="minorHAnsi" w:cstheme="minorBidi"/>
          <w:lang w:val="en-GB"/>
        </w:rPr>
        <w:t>:</w:t>
      </w:r>
    </w:p>
    <w:p w14:paraId="1AF6F997" w14:textId="470D159C" w:rsidR="002F295A" w:rsidRDefault="00A67C8D" w:rsidP="001B20B0">
      <w:pPr>
        <w:pStyle w:val="RDJL2"/>
        <w:numPr>
          <w:ilvl w:val="0"/>
          <w:numId w:val="0"/>
        </w:numPr>
        <w:rPr>
          <w:rFonts w:asciiTheme="minorHAnsi" w:eastAsiaTheme="minorHAnsi" w:hAnsiTheme="minorHAnsi" w:cstheme="minorBidi"/>
          <w:lang w:val="en-GB"/>
        </w:rPr>
      </w:pPr>
      <w:r>
        <w:rPr>
          <w:rFonts w:asciiTheme="minorHAnsi" w:eastAsiaTheme="minorHAnsi" w:hAnsiTheme="minorHAnsi" w:cstheme="minorBidi"/>
          <w:lang w:val="en-GB"/>
        </w:rPr>
        <w:t>‘</w:t>
      </w:r>
      <w:r w:rsidR="006D42A9" w:rsidRPr="006D42A9">
        <w:rPr>
          <w:rFonts w:asciiTheme="minorHAnsi" w:eastAsiaTheme="minorHAnsi" w:hAnsiTheme="minorHAnsi" w:cstheme="minorBidi"/>
          <w:lang w:val="en-GB"/>
        </w:rPr>
        <w:t>Breakthrough Cancer Research is an Irish medical research charity focused on cancer. We work to significantly impact the number of children and adults who can survive this disease. We invest in world-class research in Ireland</w:t>
      </w:r>
      <w:r w:rsidR="002F295A">
        <w:rPr>
          <w:rFonts w:asciiTheme="minorHAnsi" w:eastAsiaTheme="minorHAnsi" w:hAnsiTheme="minorHAnsi" w:cstheme="minorBidi"/>
          <w:lang w:val="en-GB"/>
        </w:rPr>
        <w:t xml:space="preserve"> into poor prognosis cancers, which are underserved by current treatment options. We facilitate collaboration between scientists and clinicians, across Ireland and internationally</w:t>
      </w:r>
      <w:r>
        <w:rPr>
          <w:rFonts w:asciiTheme="minorHAnsi" w:eastAsiaTheme="minorHAnsi" w:hAnsiTheme="minorHAnsi" w:cstheme="minorBidi"/>
          <w:lang w:val="en-GB"/>
        </w:rPr>
        <w:t>,</w:t>
      </w:r>
      <w:r w:rsidR="002F295A">
        <w:rPr>
          <w:rFonts w:asciiTheme="minorHAnsi" w:eastAsiaTheme="minorHAnsi" w:hAnsiTheme="minorHAnsi" w:cstheme="minorBidi"/>
          <w:lang w:val="en-GB"/>
        </w:rPr>
        <w:t xml:space="preserve"> and we fund research that will accelerate the translation of lab discoveries into new and effective treatments for people with cancer</w:t>
      </w:r>
      <w:r>
        <w:rPr>
          <w:rFonts w:asciiTheme="minorHAnsi" w:eastAsiaTheme="minorHAnsi" w:hAnsiTheme="minorHAnsi" w:cstheme="minorBidi"/>
          <w:lang w:val="en-GB"/>
        </w:rPr>
        <w:t>’</w:t>
      </w:r>
      <w:r w:rsidR="002F295A">
        <w:rPr>
          <w:rFonts w:asciiTheme="minorHAnsi" w:eastAsiaTheme="minorHAnsi" w:hAnsiTheme="minorHAnsi" w:cstheme="minorBidi"/>
          <w:lang w:val="en-GB"/>
        </w:rPr>
        <w:t>.</w:t>
      </w:r>
    </w:p>
    <w:p w14:paraId="521E2973" w14:textId="77777777" w:rsidR="00603FF1" w:rsidRDefault="00603FF1" w:rsidP="00127C76">
      <w:pPr>
        <w:pStyle w:val="RDJL2"/>
        <w:numPr>
          <w:ilvl w:val="0"/>
          <w:numId w:val="0"/>
        </w:numPr>
        <w:rPr>
          <w:rFonts w:asciiTheme="minorHAnsi" w:eastAsiaTheme="minorHAnsi" w:hAnsiTheme="minorHAnsi" w:cstheme="minorBidi"/>
          <w:b/>
          <w:sz w:val="24"/>
          <w:szCs w:val="24"/>
          <w:u w:val="single"/>
          <w:lang w:val="en-GB"/>
        </w:rPr>
      </w:pPr>
    </w:p>
    <w:p w14:paraId="115BE9C3" w14:textId="50168F40" w:rsidR="00C721DF" w:rsidRPr="00127C76" w:rsidRDefault="00F27151" w:rsidP="00127C76">
      <w:pPr>
        <w:pStyle w:val="RDJL2"/>
        <w:numPr>
          <w:ilvl w:val="0"/>
          <w:numId w:val="0"/>
        </w:numPr>
        <w:rPr>
          <w:rFonts w:asciiTheme="minorHAnsi" w:eastAsiaTheme="minorHAnsi" w:hAnsiTheme="minorHAnsi" w:cstheme="minorBidi"/>
          <w:b/>
          <w:sz w:val="24"/>
          <w:szCs w:val="24"/>
          <w:u w:val="single"/>
          <w:lang w:val="en-GB"/>
        </w:rPr>
      </w:pPr>
      <w:r w:rsidRPr="00127C76">
        <w:rPr>
          <w:rFonts w:asciiTheme="minorHAnsi" w:eastAsiaTheme="minorHAnsi" w:hAnsiTheme="minorHAnsi" w:cstheme="minorBidi"/>
          <w:b/>
          <w:sz w:val="24"/>
          <w:szCs w:val="24"/>
          <w:u w:val="single"/>
          <w:lang w:val="en-GB"/>
        </w:rPr>
        <w:t>D</w:t>
      </w:r>
      <w:r w:rsidR="00C721DF" w:rsidRPr="00127C76">
        <w:rPr>
          <w:rFonts w:asciiTheme="minorHAnsi" w:eastAsiaTheme="minorHAnsi" w:hAnsiTheme="minorHAnsi" w:cstheme="minorBidi"/>
          <w:b/>
          <w:sz w:val="24"/>
          <w:szCs w:val="24"/>
          <w:u w:val="single"/>
          <w:lang w:val="en-GB"/>
        </w:rPr>
        <w:t>igital</w:t>
      </w:r>
      <w:r w:rsidR="00127C76" w:rsidRPr="00127C76">
        <w:rPr>
          <w:rFonts w:asciiTheme="minorHAnsi" w:eastAsiaTheme="minorHAnsi" w:hAnsiTheme="minorHAnsi" w:cstheme="minorBidi"/>
          <w:b/>
          <w:sz w:val="24"/>
          <w:szCs w:val="24"/>
          <w:u w:val="single"/>
          <w:lang w:val="en-GB"/>
        </w:rPr>
        <w:t xml:space="preserve"> </w:t>
      </w:r>
      <w:r w:rsidR="00C721DF" w:rsidRPr="00127C76">
        <w:rPr>
          <w:rFonts w:asciiTheme="minorHAnsi" w:eastAsiaTheme="minorHAnsi" w:hAnsiTheme="minorHAnsi" w:cstheme="minorBidi"/>
          <w:b/>
          <w:sz w:val="24"/>
          <w:szCs w:val="24"/>
          <w:u w:val="single"/>
          <w:lang w:val="en-GB"/>
        </w:rPr>
        <w:t>&amp; Broadcast Media – Video/Podcast/Radio/Broadcast/Websites</w:t>
      </w:r>
    </w:p>
    <w:p w14:paraId="0E2396B7" w14:textId="77777777" w:rsidR="00C721DF" w:rsidRPr="00C721DF" w:rsidRDefault="00C721DF" w:rsidP="004425BB">
      <w:pPr>
        <w:pStyle w:val="RDJL2"/>
        <w:numPr>
          <w:ilvl w:val="0"/>
          <w:numId w:val="0"/>
        </w:numPr>
        <w:rPr>
          <w:rFonts w:asciiTheme="minorHAnsi" w:eastAsiaTheme="minorHAnsi" w:hAnsiTheme="minorHAnsi" w:cstheme="minorBidi"/>
          <w:lang w:val="en-GB"/>
        </w:rPr>
      </w:pPr>
      <w:r w:rsidRPr="00C721DF">
        <w:rPr>
          <w:rFonts w:asciiTheme="minorHAnsi" w:eastAsiaTheme="minorHAnsi" w:hAnsiTheme="minorHAnsi" w:cstheme="minorBidi"/>
          <w:lang w:val="en-GB"/>
        </w:rPr>
        <w:lastRenderedPageBreak/>
        <w:t xml:space="preserve">Where an awardee presents their research through digital media or conducts any kind of broadcast interview, acknowledgement of funding must be made. For example, if you are invited to participate in a radio interview about your research, please acknowledge at the outset of the interview that your research is funded by </w:t>
      </w:r>
      <w:r w:rsidR="006D42A9">
        <w:rPr>
          <w:rFonts w:asciiTheme="minorHAnsi" w:eastAsiaTheme="minorHAnsi" w:hAnsiTheme="minorHAnsi" w:cstheme="minorBidi"/>
          <w:lang w:val="en-GB"/>
        </w:rPr>
        <w:t>Breakthrough</w:t>
      </w:r>
      <w:r w:rsidR="00C0220A">
        <w:rPr>
          <w:rFonts w:asciiTheme="minorHAnsi" w:eastAsiaTheme="minorHAnsi" w:hAnsiTheme="minorHAnsi" w:cstheme="minorBidi"/>
          <w:lang w:val="en-GB"/>
        </w:rPr>
        <w:t>,</w:t>
      </w:r>
      <w:r w:rsidR="00F27151">
        <w:rPr>
          <w:rFonts w:asciiTheme="minorHAnsi" w:eastAsiaTheme="minorHAnsi" w:hAnsiTheme="minorHAnsi" w:cstheme="minorBidi"/>
          <w:lang w:val="en-GB"/>
        </w:rPr>
        <w:t xml:space="preserve"> and co-</w:t>
      </w:r>
      <w:proofErr w:type="spellStart"/>
      <w:r w:rsidR="00F27151">
        <w:rPr>
          <w:rFonts w:asciiTheme="minorHAnsi" w:eastAsiaTheme="minorHAnsi" w:hAnsiTheme="minorHAnsi" w:cstheme="minorBidi"/>
          <w:lang w:val="en-GB"/>
        </w:rPr>
        <w:t>funders</w:t>
      </w:r>
      <w:proofErr w:type="spellEnd"/>
      <w:r w:rsidR="00F27151">
        <w:rPr>
          <w:rFonts w:asciiTheme="minorHAnsi" w:eastAsiaTheme="minorHAnsi" w:hAnsiTheme="minorHAnsi" w:cstheme="minorBidi"/>
          <w:lang w:val="en-GB"/>
        </w:rPr>
        <w:t xml:space="preserve"> if applicable</w:t>
      </w:r>
      <w:r w:rsidRPr="00C721DF">
        <w:rPr>
          <w:rFonts w:asciiTheme="minorHAnsi" w:eastAsiaTheme="minorHAnsi" w:hAnsiTheme="minorHAnsi" w:cstheme="minorBidi"/>
          <w:lang w:val="en-GB"/>
        </w:rPr>
        <w:t>.</w:t>
      </w:r>
    </w:p>
    <w:p w14:paraId="065998CA" w14:textId="79D676B9" w:rsidR="00C721DF" w:rsidRDefault="00C721DF" w:rsidP="004425BB">
      <w:pPr>
        <w:pStyle w:val="RDJL2"/>
        <w:numPr>
          <w:ilvl w:val="0"/>
          <w:numId w:val="0"/>
        </w:numPr>
        <w:rPr>
          <w:rFonts w:asciiTheme="minorHAnsi" w:eastAsiaTheme="minorHAnsi" w:hAnsiTheme="minorHAnsi" w:cstheme="minorBidi"/>
          <w:lang w:val="en-GB"/>
        </w:rPr>
      </w:pPr>
      <w:r w:rsidRPr="00C721DF">
        <w:rPr>
          <w:rFonts w:asciiTheme="minorHAnsi" w:eastAsiaTheme="minorHAnsi" w:hAnsiTheme="minorHAnsi" w:cstheme="minorBidi"/>
          <w:lang w:val="en-GB"/>
        </w:rPr>
        <w:t xml:space="preserve">It is the responsibility of </w:t>
      </w:r>
      <w:r w:rsidR="006D42A9">
        <w:rPr>
          <w:rFonts w:asciiTheme="minorHAnsi" w:eastAsiaTheme="minorHAnsi" w:hAnsiTheme="minorHAnsi" w:cstheme="minorBidi"/>
          <w:lang w:val="en-GB"/>
        </w:rPr>
        <w:t>Breakthrough</w:t>
      </w:r>
      <w:r w:rsidRPr="00C721DF">
        <w:rPr>
          <w:rFonts w:asciiTheme="minorHAnsi" w:eastAsiaTheme="minorHAnsi" w:hAnsiTheme="minorHAnsi" w:cstheme="minorBidi"/>
          <w:lang w:val="en-GB"/>
        </w:rPr>
        <w:t xml:space="preserve"> awardees and their host institutions to ensure that media are informed of </w:t>
      </w:r>
      <w:r w:rsidR="00033079">
        <w:rPr>
          <w:rFonts w:asciiTheme="minorHAnsi" w:eastAsiaTheme="minorHAnsi" w:hAnsiTheme="minorHAnsi" w:cstheme="minorBidi"/>
          <w:lang w:val="en-GB"/>
        </w:rPr>
        <w:t>Breakthrough’s</w:t>
      </w:r>
      <w:r w:rsidRPr="00C721DF">
        <w:rPr>
          <w:rFonts w:asciiTheme="minorHAnsi" w:eastAsiaTheme="minorHAnsi" w:hAnsiTheme="minorHAnsi" w:cstheme="minorBidi"/>
          <w:lang w:val="en-GB"/>
        </w:rPr>
        <w:t xml:space="preserve"> requirements and include acknowledgement of </w:t>
      </w:r>
      <w:r w:rsidR="00033079">
        <w:rPr>
          <w:rFonts w:asciiTheme="minorHAnsi" w:eastAsiaTheme="minorHAnsi" w:hAnsiTheme="minorHAnsi" w:cstheme="minorBidi"/>
          <w:lang w:val="en-GB"/>
        </w:rPr>
        <w:t>Breakthrough’s</w:t>
      </w:r>
      <w:r w:rsidRPr="00C721DF">
        <w:rPr>
          <w:rFonts w:asciiTheme="minorHAnsi" w:eastAsiaTheme="minorHAnsi" w:hAnsiTheme="minorHAnsi" w:cstheme="minorBidi"/>
          <w:lang w:val="en-GB"/>
        </w:rPr>
        <w:t xml:space="preserve"> support in their coverage. The </w:t>
      </w:r>
      <w:r w:rsidR="00033079">
        <w:rPr>
          <w:rFonts w:asciiTheme="minorHAnsi" w:eastAsiaTheme="minorHAnsi" w:hAnsiTheme="minorHAnsi" w:cstheme="minorBidi"/>
          <w:lang w:val="en-GB"/>
        </w:rPr>
        <w:t>Breakthrough</w:t>
      </w:r>
      <w:r w:rsidRPr="00C721DF">
        <w:rPr>
          <w:rFonts w:asciiTheme="minorHAnsi" w:eastAsiaTheme="minorHAnsi" w:hAnsiTheme="minorHAnsi" w:cstheme="minorBidi"/>
          <w:lang w:val="en-GB"/>
        </w:rPr>
        <w:t xml:space="preserve"> logo may be used in such cases. The logo may be</w:t>
      </w:r>
      <w:r w:rsidR="009915AF">
        <w:rPr>
          <w:rFonts w:asciiTheme="minorHAnsi" w:eastAsiaTheme="minorHAnsi" w:hAnsiTheme="minorHAnsi" w:cstheme="minorBidi"/>
          <w:lang w:val="en-GB"/>
        </w:rPr>
        <w:t xml:space="preserve"> copied from this document (</w:t>
      </w:r>
      <w:r w:rsidR="00A67C8D">
        <w:rPr>
          <w:rFonts w:asciiTheme="minorHAnsi" w:eastAsiaTheme="minorHAnsi" w:hAnsiTheme="minorHAnsi" w:cstheme="minorBidi"/>
          <w:lang w:val="en-GB"/>
        </w:rPr>
        <w:t xml:space="preserve">please </w:t>
      </w:r>
      <w:r w:rsidR="009915AF">
        <w:rPr>
          <w:rFonts w:asciiTheme="minorHAnsi" w:eastAsiaTheme="minorHAnsi" w:hAnsiTheme="minorHAnsi" w:cstheme="minorBidi"/>
          <w:lang w:val="en-GB"/>
        </w:rPr>
        <w:t>see Appendix 2)</w:t>
      </w:r>
      <w:r w:rsidR="006D6B3A">
        <w:rPr>
          <w:rFonts w:asciiTheme="minorHAnsi" w:eastAsiaTheme="minorHAnsi" w:hAnsiTheme="minorHAnsi" w:cstheme="minorBidi"/>
          <w:lang w:val="en-GB"/>
        </w:rPr>
        <w:t>.</w:t>
      </w:r>
      <w:r w:rsidRPr="00C721DF">
        <w:rPr>
          <w:rFonts w:asciiTheme="minorHAnsi" w:eastAsiaTheme="minorHAnsi" w:hAnsiTheme="minorHAnsi" w:cstheme="minorBidi"/>
          <w:lang w:val="en-GB"/>
        </w:rPr>
        <w:t xml:space="preserve"> </w:t>
      </w:r>
    </w:p>
    <w:p w14:paraId="659FE8C8" w14:textId="3D2F22B2" w:rsidR="00033079" w:rsidRPr="00127C76" w:rsidRDefault="005F18C1" w:rsidP="00127C76">
      <w:pPr>
        <w:pStyle w:val="RDJL2"/>
        <w:numPr>
          <w:ilvl w:val="0"/>
          <w:numId w:val="0"/>
        </w:numPr>
        <w:rPr>
          <w:rFonts w:asciiTheme="minorHAnsi" w:eastAsiaTheme="minorHAnsi" w:hAnsiTheme="minorHAnsi" w:cstheme="minorBidi"/>
          <w:lang w:val="en-GB"/>
        </w:rPr>
      </w:pPr>
      <w:r w:rsidRPr="005F18C1">
        <w:rPr>
          <w:rFonts w:asciiTheme="minorHAnsi" w:eastAsiaTheme="minorHAnsi" w:hAnsiTheme="minorHAnsi" w:cstheme="minorBidi"/>
          <w:lang w:val="en-GB"/>
        </w:rPr>
        <w:t xml:space="preserve">Any advertisement or tender notice which is produced for the press, world-wide web or internal notice boards </w:t>
      </w:r>
      <w:r>
        <w:rPr>
          <w:rFonts w:asciiTheme="minorHAnsi" w:eastAsiaTheme="minorHAnsi" w:hAnsiTheme="minorHAnsi" w:cstheme="minorBidi"/>
          <w:lang w:val="en-GB"/>
        </w:rPr>
        <w:t>must also</w:t>
      </w:r>
      <w:r w:rsidRPr="005F18C1">
        <w:rPr>
          <w:rFonts w:asciiTheme="minorHAnsi" w:eastAsiaTheme="minorHAnsi" w:hAnsiTheme="minorHAnsi" w:cstheme="minorBidi"/>
          <w:lang w:val="en-GB"/>
        </w:rPr>
        <w:t xml:space="preserve"> acknowledg</w:t>
      </w:r>
      <w:r>
        <w:rPr>
          <w:rFonts w:asciiTheme="minorHAnsi" w:eastAsiaTheme="minorHAnsi" w:hAnsiTheme="minorHAnsi" w:cstheme="minorBidi"/>
          <w:lang w:val="en-GB"/>
        </w:rPr>
        <w:t>e</w:t>
      </w:r>
      <w:r w:rsidRPr="005F18C1">
        <w:rPr>
          <w:rFonts w:asciiTheme="minorHAnsi" w:eastAsiaTheme="minorHAnsi" w:hAnsiTheme="minorHAnsi" w:cstheme="minorBidi"/>
          <w:lang w:val="en-GB"/>
        </w:rPr>
        <w:t xml:space="preserve"> B</w:t>
      </w:r>
      <w:r>
        <w:rPr>
          <w:rFonts w:asciiTheme="minorHAnsi" w:eastAsiaTheme="minorHAnsi" w:hAnsiTheme="minorHAnsi" w:cstheme="minorBidi"/>
          <w:lang w:val="en-GB"/>
        </w:rPr>
        <w:t>reakthrough</w:t>
      </w:r>
      <w:r w:rsidRPr="005F18C1">
        <w:rPr>
          <w:rFonts w:asciiTheme="minorHAnsi" w:eastAsiaTheme="minorHAnsi" w:hAnsiTheme="minorHAnsi" w:cstheme="minorBidi"/>
          <w:lang w:val="en-GB"/>
        </w:rPr>
        <w:t xml:space="preserve"> as a funding source and</w:t>
      </w:r>
      <w:r>
        <w:rPr>
          <w:rFonts w:asciiTheme="minorHAnsi" w:eastAsiaTheme="minorHAnsi" w:hAnsiTheme="minorHAnsi" w:cstheme="minorBidi"/>
          <w:lang w:val="en-GB"/>
        </w:rPr>
        <w:t xml:space="preserve"> include</w:t>
      </w:r>
      <w:r w:rsidR="00526A2D">
        <w:rPr>
          <w:rFonts w:asciiTheme="minorHAnsi" w:eastAsiaTheme="minorHAnsi" w:hAnsiTheme="minorHAnsi" w:cstheme="minorBidi"/>
          <w:lang w:val="en-GB"/>
        </w:rPr>
        <w:t xml:space="preserve"> both Breakthrough’s and</w:t>
      </w:r>
      <w:r w:rsidRPr="005F18C1">
        <w:rPr>
          <w:rFonts w:asciiTheme="minorHAnsi" w:eastAsiaTheme="minorHAnsi" w:hAnsiTheme="minorHAnsi" w:cstheme="minorBidi"/>
          <w:lang w:val="en-GB"/>
        </w:rPr>
        <w:t xml:space="preserve"> the</w:t>
      </w:r>
      <w:r>
        <w:rPr>
          <w:rFonts w:asciiTheme="minorHAnsi" w:eastAsiaTheme="minorHAnsi" w:hAnsiTheme="minorHAnsi" w:cstheme="minorBidi"/>
          <w:lang w:val="en-GB"/>
        </w:rPr>
        <w:t xml:space="preserve"> Host Institution’s</w:t>
      </w:r>
      <w:r w:rsidRPr="005F18C1">
        <w:rPr>
          <w:rFonts w:asciiTheme="minorHAnsi" w:eastAsiaTheme="minorHAnsi" w:hAnsiTheme="minorHAnsi" w:cstheme="minorBidi"/>
          <w:lang w:val="en-GB"/>
        </w:rPr>
        <w:t xml:space="preserve"> logo.  </w:t>
      </w:r>
    </w:p>
    <w:p w14:paraId="6A28F30C" w14:textId="77777777" w:rsidR="00603FF1" w:rsidRDefault="00603FF1" w:rsidP="004425BB">
      <w:pPr>
        <w:pStyle w:val="RDJL2"/>
        <w:numPr>
          <w:ilvl w:val="0"/>
          <w:numId w:val="0"/>
        </w:numPr>
        <w:ind w:left="720" w:hanging="720"/>
        <w:rPr>
          <w:rFonts w:asciiTheme="minorHAnsi" w:eastAsiaTheme="minorHAnsi" w:hAnsiTheme="minorHAnsi" w:cstheme="minorBidi"/>
          <w:b/>
          <w:sz w:val="24"/>
          <w:szCs w:val="24"/>
          <w:u w:val="single"/>
          <w:lang w:val="en-GB"/>
        </w:rPr>
      </w:pPr>
    </w:p>
    <w:p w14:paraId="42B21B65" w14:textId="77777777" w:rsidR="00C721DF" w:rsidRPr="00127C76" w:rsidRDefault="00C721DF" w:rsidP="004425BB">
      <w:pPr>
        <w:pStyle w:val="RDJL2"/>
        <w:numPr>
          <w:ilvl w:val="0"/>
          <w:numId w:val="0"/>
        </w:numPr>
        <w:ind w:left="720" w:hanging="720"/>
        <w:rPr>
          <w:rFonts w:asciiTheme="minorHAnsi" w:eastAsiaTheme="minorHAnsi" w:hAnsiTheme="minorHAnsi" w:cstheme="minorBidi"/>
          <w:b/>
          <w:sz w:val="24"/>
          <w:szCs w:val="24"/>
          <w:u w:val="single"/>
          <w:lang w:val="en-GB"/>
        </w:rPr>
      </w:pPr>
      <w:r w:rsidRPr="00127C76">
        <w:rPr>
          <w:rFonts w:asciiTheme="minorHAnsi" w:eastAsiaTheme="minorHAnsi" w:hAnsiTheme="minorHAnsi" w:cstheme="minorBidi"/>
          <w:b/>
          <w:sz w:val="24"/>
          <w:szCs w:val="24"/>
          <w:u w:val="single"/>
          <w:lang w:val="en-GB"/>
        </w:rPr>
        <w:t>Sponsorship/Events/Conferences/Workshops</w:t>
      </w:r>
    </w:p>
    <w:p w14:paraId="45D1CA42" w14:textId="77777777" w:rsidR="00C721DF" w:rsidRPr="00C721DF" w:rsidRDefault="00C721DF" w:rsidP="004425BB">
      <w:pPr>
        <w:pStyle w:val="RDJL2"/>
        <w:numPr>
          <w:ilvl w:val="0"/>
          <w:numId w:val="0"/>
        </w:numPr>
        <w:rPr>
          <w:rFonts w:asciiTheme="minorHAnsi" w:eastAsiaTheme="minorHAnsi" w:hAnsiTheme="minorHAnsi" w:cstheme="minorBidi"/>
          <w:lang w:val="en-GB"/>
        </w:rPr>
      </w:pPr>
      <w:r w:rsidRPr="00C721DF">
        <w:rPr>
          <w:rFonts w:asciiTheme="minorHAnsi" w:eastAsiaTheme="minorHAnsi" w:hAnsiTheme="minorHAnsi" w:cstheme="minorBidi"/>
          <w:lang w:val="en-GB"/>
        </w:rPr>
        <w:t xml:space="preserve">As well as </w:t>
      </w:r>
      <w:r w:rsidR="00033079">
        <w:rPr>
          <w:rFonts w:asciiTheme="minorHAnsi" w:eastAsiaTheme="minorHAnsi" w:hAnsiTheme="minorHAnsi" w:cstheme="minorBidi"/>
          <w:lang w:val="en-GB"/>
        </w:rPr>
        <w:t>funding research awards, Breakthrough</w:t>
      </w:r>
      <w:r w:rsidRPr="00C721DF">
        <w:rPr>
          <w:rFonts w:asciiTheme="minorHAnsi" w:eastAsiaTheme="minorHAnsi" w:hAnsiTheme="minorHAnsi" w:cstheme="minorBidi"/>
          <w:lang w:val="en-GB"/>
        </w:rPr>
        <w:t xml:space="preserve"> regularly supports events and initiatives that broadly align with its mission. These include, but are not limited to, conferences, seminars, publications, workshops, and resources for the research community. In the case of sponsorship where a website or printed merchandise </w:t>
      </w:r>
      <w:r w:rsidR="00033079" w:rsidRPr="00C721DF">
        <w:rPr>
          <w:rFonts w:asciiTheme="minorHAnsi" w:eastAsiaTheme="minorHAnsi" w:hAnsiTheme="minorHAnsi" w:cstheme="minorBidi"/>
          <w:lang w:val="en-GB"/>
        </w:rPr>
        <w:t>is</w:t>
      </w:r>
      <w:r w:rsidRPr="00C721DF">
        <w:rPr>
          <w:rFonts w:asciiTheme="minorHAnsi" w:eastAsiaTheme="minorHAnsi" w:hAnsiTheme="minorHAnsi" w:cstheme="minorBidi"/>
          <w:lang w:val="en-GB"/>
        </w:rPr>
        <w:t xml:space="preserve"> produced, the </w:t>
      </w:r>
      <w:r w:rsidR="00033079">
        <w:rPr>
          <w:rFonts w:asciiTheme="minorHAnsi" w:eastAsiaTheme="minorHAnsi" w:hAnsiTheme="minorHAnsi" w:cstheme="minorBidi"/>
          <w:lang w:val="en-GB"/>
        </w:rPr>
        <w:t xml:space="preserve">Breakthrough logo must be included, along with </w:t>
      </w:r>
      <w:r w:rsidRPr="00C721DF">
        <w:rPr>
          <w:rFonts w:asciiTheme="minorHAnsi" w:eastAsiaTheme="minorHAnsi" w:hAnsiTheme="minorHAnsi" w:cstheme="minorBidi"/>
          <w:lang w:val="en-GB"/>
        </w:rPr>
        <w:t xml:space="preserve">wording indicating </w:t>
      </w:r>
      <w:r w:rsidR="00033079">
        <w:rPr>
          <w:rFonts w:asciiTheme="minorHAnsi" w:eastAsiaTheme="minorHAnsi" w:hAnsiTheme="minorHAnsi" w:cstheme="minorBidi"/>
          <w:lang w:val="en-GB"/>
        </w:rPr>
        <w:t>Breakthrough</w:t>
      </w:r>
      <w:r w:rsidRPr="00C721DF">
        <w:rPr>
          <w:rFonts w:asciiTheme="minorHAnsi" w:eastAsiaTheme="minorHAnsi" w:hAnsiTheme="minorHAnsi" w:cstheme="minorBidi"/>
          <w:lang w:val="en-GB"/>
        </w:rPr>
        <w:t xml:space="preserve"> as a sponsor. In the case of multiple sponsors, acknowledgement must be proportionate to the level of funding provided by other funding providers. </w:t>
      </w:r>
      <w:r w:rsidR="00033079">
        <w:rPr>
          <w:rFonts w:asciiTheme="minorHAnsi" w:eastAsiaTheme="minorHAnsi" w:hAnsiTheme="minorHAnsi" w:cstheme="minorBidi"/>
          <w:lang w:val="en-GB"/>
        </w:rPr>
        <w:t>Breakthrough</w:t>
      </w:r>
      <w:r w:rsidRPr="00C721DF">
        <w:rPr>
          <w:rFonts w:asciiTheme="minorHAnsi" w:eastAsiaTheme="minorHAnsi" w:hAnsiTheme="minorHAnsi" w:cstheme="minorBidi"/>
          <w:lang w:val="en-GB"/>
        </w:rPr>
        <w:t xml:space="preserve"> support on websites and collateral should differentiate </w:t>
      </w:r>
      <w:r w:rsidR="00033079">
        <w:rPr>
          <w:rFonts w:asciiTheme="minorHAnsi" w:eastAsiaTheme="minorHAnsi" w:hAnsiTheme="minorHAnsi" w:cstheme="minorBidi"/>
          <w:lang w:val="en-GB"/>
        </w:rPr>
        <w:t xml:space="preserve">Breakthrough </w:t>
      </w:r>
      <w:r w:rsidRPr="00C721DF">
        <w:rPr>
          <w:rFonts w:asciiTheme="minorHAnsi" w:eastAsiaTheme="minorHAnsi" w:hAnsiTheme="minorHAnsi" w:cstheme="minorBidi"/>
          <w:lang w:val="en-GB"/>
        </w:rPr>
        <w:t xml:space="preserve">as a sponsor or source of funding, e.g. “funded by </w:t>
      </w:r>
      <w:r w:rsidR="00033079">
        <w:rPr>
          <w:rFonts w:asciiTheme="minorHAnsi" w:eastAsiaTheme="minorHAnsi" w:hAnsiTheme="minorHAnsi" w:cstheme="minorBidi"/>
          <w:lang w:val="en-GB"/>
        </w:rPr>
        <w:t>Breakthrough Cancer Research</w:t>
      </w:r>
      <w:r w:rsidRPr="00C721DF">
        <w:rPr>
          <w:rFonts w:asciiTheme="minorHAnsi" w:eastAsiaTheme="minorHAnsi" w:hAnsiTheme="minorHAnsi" w:cstheme="minorBidi"/>
          <w:lang w:val="en-GB"/>
        </w:rPr>
        <w:t>” or “sponsored by</w:t>
      </w:r>
      <w:r w:rsidR="00033079">
        <w:rPr>
          <w:rFonts w:asciiTheme="minorHAnsi" w:eastAsiaTheme="minorHAnsi" w:hAnsiTheme="minorHAnsi" w:cstheme="minorBidi"/>
          <w:lang w:val="en-GB"/>
        </w:rPr>
        <w:t xml:space="preserve"> Breakthrough Cancer Research</w:t>
      </w:r>
      <w:r w:rsidRPr="00C721DF">
        <w:rPr>
          <w:rFonts w:asciiTheme="minorHAnsi" w:eastAsiaTheme="minorHAnsi" w:hAnsiTheme="minorHAnsi" w:cstheme="minorBidi"/>
          <w:lang w:val="en-GB"/>
        </w:rPr>
        <w:t>”.</w:t>
      </w:r>
    </w:p>
    <w:p w14:paraId="1C491447" w14:textId="77777777" w:rsidR="00C721DF" w:rsidRPr="00C721DF" w:rsidRDefault="00C721DF" w:rsidP="004425BB">
      <w:pPr>
        <w:pStyle w:val="RDJL2"/>
        <w:numPr>
          <w:ilvl w:val="0"/>
          <w:numId w:val="0"/>
        </w:numPr>
        <w:rPr>
          <w:rFonts w:asciiTheme="minorHAnsi" w:eastAsiaTheme="minorHAnsi" w:hAnsiTheme="minorHAnsi" w:cstheme="minorBidi"/>
          <w:lang w:val="en-GB"/>
        </w:rPr>
      </w:pPr>
      <w:r w:rsidRPr="00C721DF">
        <w:rPr>
          <w:rFonts w:asciiTheme="minorHAnsi" w:eastAsiaTheme="minorHAnsi" w:hAnsiTheme="minorHAnsi" w:cstheme="minorBidi"/>
          <w:lang w:val="en-GB"/>
        </w:rPr>
        <w:t xml:space="preserve">The </w:t>
      </w:r>
      <w:r w:rsidR="00033079">
        <w:rPr>
          <w:rFonts w:asciiTheme="minorHAnsi" w:eastAsiaTheme="minorHAnsi" w:hAnsiTheme="minorHAnsi" w:cstheme="minorBidi"/>
          <w:lang w:val="en-GB"/>
        </w:rPr>
        <w:t>Breakthrough</w:t>
      </w:r>
      <w:r w:rsidRPr="00C721DF">
        <w:rPr>
          <w:rFonts w:asciiTheme="minorHAnsi" w:eastAsiaTheme="minorHAnsi" w:hAnsiTheme="minorHAnsi" w:cstheme="minorBidi"/>
          <w:lang w:val="en-GB"/>
        </w:rPr>
        <w:t xml:space="preserve"> logo must be used correctly. It may only be reproduced using the master artwork supplied to you and must never be redrawn, trimmed, or modified wit</w:t>
      </w:r>
      <w:r w:rsidR="00033079">
        <w:rPr>
          <w:rFonts w:asciiTheme="minorHAnsi" w:eastAsiaTheme="minorHAnsi" w:hAnsiTheme="minorHAnsi" w:cstheme="minorBidi"/>
          <w:lang w:val="en-GB"/>
        </w:rPr>
        <w:t>hout written permission from Breakthrough</w:t>
      </w:r>
      <w:r w:rsidRPr="00C721DF">
        <w:rPr>
          <w:rFonts w:asciiTheme="minorHAnsi" w:eastAsiaTheme="minorHAnsi" w:hAnsiTheme="minorHAnsi" w:cstheme="minorBidi"/>
          <w:lang w:val="en-GB"/>
        </w:rPr>
        <w:t>.</w:t>
      </w:r>
    </w:p>
    <w:p w14:paraId="3A9BBA84" w14:textId="77777777" w:rsidR="00C721DF" w:rsidRPr="00C721DF" w:rsidRDefault="00C721DF" w:rsidP="004425BB">
      <w:pPr>
        <w:pStyle w:val="RDJL2"/>
        <w:numPr>
          <w:ilvl w:val="0"/>
          <w:numId w:val="0"/>
        </w:numPr>
        <w:rPr>
          <w:rFonts w:asciiTheme="minorHAnsi" w:eastAsiaTheme="minorHAnsi" w:hAnsiTheme="minorHAnsi" w:cstheme="minorBidi"/>
          <w:lang w:val="en-GB"/>
        </w:rPr>
      </w:pPr>
      <w:r w:rsidRPr="00C721DF">
        <w:rPr>
          <w:rFonts w:asciiTheme="minorHAnsi" w:eastAsiaTheme="minorHAnsi" w:hAnsiTheme="minorHAnsi" w:cstheme="minorBidi"/>
          <w:lang w:val="en-GB"/>
        </w:rPr>
        <w:t xml:space="preserve">Any event organised with funding or other support from </w:t>
      </w:r>
      <w:r w:rsidR="00033079">
        <w:rPr>
          <w:rFonts w:asciiTheme="minorHAnsi" w:eastAsiaTheme="minorHAnsi" w:hAnsiTheme="minorHAnsi" w:cstheme="minorBidi"/>
          <w:lang w:val="en-GB"/>
        </w:rPr>
        <w:t>Breakthrough</w:t>
      </w:r>
      <w:r w:rsidRPr="00C721DF">
        <w:rPr>
          <w:rFonts w:asciiTheme="minorHAnsi" w:eastAsiaTheme="minorHAnsi" w:hAnsiTheme="minorHAnsi" w:cstheme="minorBidi"/>
          <w:lang w:val="en-GB"/>
        </w:rPr>
        <w:t xml:space="preserve"> should be flagged with </w:t>
      </w:r>
      <w:r w:rsidR="00033079">
        <w:rPr>
          <w:rFonts w:asciiTheme="minorHAnsi" w:eastAsiaTheme="minorHAnsi" w:hAnsiTheme="minorHAnsi" w:cstheme="minorBidi"/>
          <w:lang w:val="en-GB"/>
        </w:rPr>
        <w:t xml:space="preserve">us </w:t>
      </w:r>
      <w:r w:rsidRPr="00C721DF">
        <w:rPr>
          <w:rFonts w:asciiTheme="minorHAnsi" w:eastAsiaTheme="minorHAnsi" w:hAnsiTheme="minorHAnsi" w:cstheme="minorBidi"/>
          <w:lang w:val="en-GB"/>
        </w:rPr>
        <w:t xml:space="preserve">at least </w:t>
      </w:r>
      <w:r w:rsidR="005F18C1">
        <w:rPr>
          <w:rFonts w:asciiTheme="minorHAnsi" w:eastAsiaTheme="minorHAnsi" w:hAnsiTheme="minorHAnsi" w:cstheme="minorBidi"/>
          <w:lang w:val="en-GB"/>
        </w:rPr>
        <w:t>one month</w:t>
      </w:r>
      <w:r w:rsidRPr="00C721DF">
        <w:rPr>
          <w:rFonts w:asciiTheme="minorHAnsi" w:eastAsiaTheme="minorHAnsi" w:hAnsiTheme="minorHAnsi" w:cstheme="minorBidi"/>
          <w:lang w:val="en-GB"/>
        </w:rPr>
        <w:t xml:space="preserve"> i</w:t>
      </w:r>
      <w:r w:rsidR="00033079">
        <w:rPr>
          <w:rFonts w:asciiTheme="minorHAnsi" w:eastAsiaTheme="minorHAnsi" w:hAnsiTheme="minorHAnsi" w:cstheme="minorBidi"/>
          <w:lang w:val="en-GB"/>
        </w:rPr>
        <w:t xml:space="preserve">n advance of the event. Breakthrough </w:t>
      </w:r>
      <w:r w:rsidRPr="00C721DF">
        <w:rPr>
          <w:rFonts w:asciiTheme="minorHAnsi" w:eastAsiaTheme="minorHAnsi" w:hAnsiTheme="minorHAnsi" w:cstheme="minorBidi"/>
          <w:lang w:val="en-GB"/>
        </w:rPr>
        <w:t>should also be invited to attend any such events.</w:t>
      </w:r>
    </w:p>
    <w:p w14:paraId="4E9D1254" w14:textId="0D7E01B7" w:rsidR="006737B1" w:rsidRDefault="00C721DF" w:rsidP="004425BB">
      <w:pPr>
        <w:pStyle w:val="RDJL2"/>
        <w:numPr>
          <w:ilvl w:val="0"/>
          <w:numId w:val="0"/>
        </w:numPr>
        <w:ind w:left="720" w:hanging="720"/>
        <w:rPr>
          <w:rFonts w:asciiTheme="minorHAnsi" w:eastAsiaTheme="minorHAnsi" w:hAnsiTheme="minorHAnsi" w:cstheme="minorBidi"/>
          <w:lang w:val="en-GB"/>
        </w:rPr>
      </w:pPr>
      <w:r w:rsidRPr="00C721DF">
        <w:rPr>
          <w:rFonts w:asciiTheme="minorHAnsi" w:eastAsiaTheme="minorHAnsi" w:hAnsiTheme="minorHAnsi" w:cstheme="minorBidi"/>
          <w:lang w:val="en-GB"/>
        </w:rPr>
        <w:t xml:space="preserve">The following information should be sent to </w:t>
      </w:r>
      <w:hyperlink r:id="rId11" w:history="1">
        <w:r w:rsidR="006737B1" w:rsidRPr="00A35F71">
          <w:rPr>
            <w:rStyle w:val="Hyperlink"/>
            <w:rFonts w:asciiTheme="minorHAnsi" w:eastAsiaTheme="minorHAnsi" w:hAnsiTheme="minorHAnsi" w:cstheme="minorBidi"/>
            <w:lang w:val="en-GB"/>
          </w:rPr>
          <w:t>research@breakcancer.ie</w:t>
        </w:r>
      </w:hyperlink>
      <w:r w:rsidR="006737B1">
        <w:rPr>
          <w:rFonts w:asciiTheme="minorHAnsi" w:eastAsiaTheme="minorHAnsi" w:hAnsiTheme="minorHAnsi" w:cstheme="minorBidi"/>
          <w:lang w:val="en-GB"/>
        </w:rPr>
        <w:t>:</w:t>
      </w:r>
    </w:p>
    <w:p w14:paraId="0DD0E376" w14:textId="77777777" w:rsidR="00C721DF" w:rsidRPr="00C721DF" w:rsidRDefault="00C721DF" w:rsidP="00033079">
      <w:pPr>
        <w:pStyle w:val="RDJL2"/>
        <w:numPr>
          <w:ilvl w:val="0"/>
          <w:numId w:val="3"/>
        </w:numPr>
        <w:rPr>
          <w:rFonts w:asciiTheme="minorHAnsi" w:eastAsiaTheme="minorHAnsi" w:hAnsiTheme="minorHAnsi" w:cstheme="minorBidi"/>
          <w:lang w:val="en-GB"/>
        </w:rPr>
      </w:pPr>
      <w:r w:rsidRPr="00C721DF">
        <w:rPr>
          <w:rFonts w:asciiTheme="minorHAnsi" w:eastAsiaTheme="minorHAnsi" w:hAnsiTheme="minorHAnsi" w:cstheme="minorBidi"/>
          <w:lang w:val="en-GB"/>
        </w:rPr>
        <w:t>Event title and brief summary</w:t>
      </w:r>
    </w:p>
    <w:p w14:paraId="21B2D082" w14:textId="77777777" w:rsidR="00C721DF" w:rsidRPr="00C721DF" w:rsidRDefault="00C721DF" w:rsidP="00033079">
      <w:pPr>
        <w:pStyle w:val="RDJL2"/>
        <w:numPr>
          <w:ilvl w:val="0"/>
          <w:numId w:val="3"/>
        </w:numPr>
        <w:rPr>
          <w:rFonts w:asciiTheme="minorHAnsi" w:eastAsiaTheme="minorHAnsi" w:hAnsiTheme="minorHAnsi" w:cstheme="minorBidi"/>
          <w:lang w:val="en-GB"/>
        </w:rPr>
      </w:pPr>
      <w:r w:rsidRPr="00C721DF">
        <w:rPr>
          <w:rFonts w:asciiTheme="minorHAnsi" w:eastAsiaTheme="minorHAnsi" w:hAnsiTheme="minorHAnsi" w:cstheme="minorBidi"/>
          <w:lang w:val="en-GB"/>
        </w:rPr>
        <w:t>Key attendees at event</w:t>
      </w:r>
    </w:p>
    <w:p w14:paraId="63F5BCE7" w14:textId="77777777" w:rsidR="00C721DF" w:rsidRPr="00C721DF" w:rsidRDefault="00C0220A" w:rsidP="00033079">
      <w:pPr>
        <w:pStyle w:val="RDJL2"/>
        <w:numPr>
          <w:ilvl w:val="0"/>
          <w:numId w:val="3"/>
        </w:numPr>
        <w:rPr>
          <w:rFonts w:asciiTheme="minorHAnsi" w:eastAsiaTheme="minorHAnsi" w:hAnsiTheme="minorHAnsi" w:cstheme="minorBidi"/>
          <w:lang w:val="en-GB"/>
        </w:rPr>
      </w:pPr>
      <w:r>
        <w:rPr>
          <w:rFonts w:asciiTheme="minorHAnsi" w:eastAsiaTheme="minorHAnsi" w:hAnsiTheme="minorHAnsi" w:cstheme="minorBidi"/>
          <w:lang w:val="en-GB"/>
        </w:rPr>
        <w:t>Date and</w:t>
      </w:r>
      <w:r w:rsidR="00C721DF" w:rsidRPr="00C721DF">
        <w:rPr>
          <w:rFonts w:asciiTheme="minorHAnsi" w:eastAsiaTheme="minorHAnsi" w:hAnsiTheme="minorHAnsi" w:cstheme="minorBidi"/>
          <w:lang w:val="en-GB"/>
        </w:rPr>
        <w:t xml:space="preserve"> location of event</w:t>
      </w:r>
    </w:p>
    <w:p w14:paraId="655CD42A" w14:textId="77777777" w:rsidR="00C721DF" w:rsidRPr="00C721DF" w:rsidRDefault="00C721DF" w:rsidP="00033079">
      <w:pPr>
        <w:pStyle w:val="RDJL2"/>
        <w:numPr>
          <w:ilvl w:val="0"/>
          <w:numId w:val="3"/>
        </w:numPr>
        <w:rPr>
          <w:rFonts w:asciiTheme="minorHAnsi" w:eastAsiaTheme="minorHAnsi" w:hAnsiTheme="minorHAnsi" w:cstheme="minorBidi"/>
          <w:lang w:val="en-GB"/>
        </w:rPr>
      </w:pPr>
      <w:r w:rsidRPr="00C721DF">
        <w:rPr>
          <w:rFonts w:asciiTheme="minorHAnsi" w:eastAsiaTheme="minorHAnsi" w:hAnsiTheme="minorHAnsi" w:cstheme="minorBidi"/>
          <w:lang w:val="en-GB"/>
        </w:rPr>
        <w:t>Press release, website, or other publicity information</w:t>
      </w:r>
    </w:p>
    <w:p w14:paraId="35443ED4" w14:textId="77777777" w:rsidR="00C721DF" w:rsidRPr="00C721DF" w:rsidRDefault="00C721DF" w:rsidP="00033079">
      <w:pPr>
        <w:pStyle w:val="RDJL2"/>
        <w:numPr>
          <w:ilvl w:val="0"/>
          <w:numId w:val="3"/>
        </w:numPr>
        <w:rPr>
          <w:rFonts w:asciiTheme="minorHAnsi" w:eastAsiaTheme="minorHAnsi" w:hAnsiTheme="minorHAnsi" w:cstheme="minorBidi"/>
          <w:lang w:val="en-GB"/>
        </w:rPr>
      </w:pPr>
      <w:r w:rsidRPr="00C721DF">
        <w:rPr>
          <w:rFonts w:asciiTheme="minorHAnsi" w:eastAsiaTheme="minorHAnsi" w:hAnsiTheme="minorHAnsi" w:cstheme="minorBidi"/>
          <w:lang w:val="en-GB"/>
        </w:rPr>
        <w:lastRenderedPageBreak/>
        <w:t>Publicity images (landscape format is preferable)</w:t>
      </w:r>
    </w:p>
    <w:p w14:paraId="34B7C466" w14:textId="6B009CED" w:rsidR="006737B1" w:rsidRPr="00966FBD" w:rsidRDefault="006737B1" w:rsidP="006737B1">
      <w:pPr>
        <w:pStyle w:val="RDJL2"/>
        <w:numPr>
          <w:ilvl w:val="0"/>
          <w:numId w:val="0"/>
        </w:numPr>
        <w:rPr>
          <w:rFonts w:asciiTheme="minorHAnsi" w:eastAsiaTheme="minorHAnsi" w:hAnsiTheme="minorHAnsi" w:cstheme="minorBidi"/>
          <w:b/>
          <w:sz w:val="24"/>
          <w:szCs w:val="24"/>
          <w:lang w:val="en-GB"/>
        </w:rPr>
      </w:pPr>
      <w:r w:rsidRPr="00966FBD">
        <w:rPr>
          <w:rFonts w:asciiTheme="minorHAnsi" w:eastAsiaTheme="minorHAnsi" w:hAnsiTheme="minorHAnsi" w:cstheme="minorBidi"/>
          <w:b/>
          <w:sz w:val="24"/>
          <w:szCs w:val="24"/>
          <w:lang w:val="en-GB"/>
        </w:rPr>
        <w:t>Co-funding</w:t>
      </w:r>
    </w:p>
    <w:p w14:paraId="39375476" w14:textId="4C0D4909" w:rsidR="009915AF" w:rsidRPr="006737B1" w:rsidRDefault="009915AF" w:rsidP="006737B1">
      <w:pPr>
        <w:pStyle w:val="RDJL2"/>
        <w:numPr>
          <w:ilvl w:val="0"/>
          <w:numId w:val="0"/>
        </w:numPr>
        <w:rPr>
          <w:rFonts w:asciiTheme="minorHAnsi" w:eastAsiaTheme="minorHAnsi" w:hAnsiTheme="minorHAnsi" w:cstheme="minorBidi"/>
          <w:lang w:val="en-GB"/>
        </w:rPr>
      </w:pPr>
      <w:r w:rsidRPr="006737B1">
        <w:rPr>
          <w:rFonts w:asciiTheme="minorHAnsi" w:eastAsiaTheme="minorHAnsi" w:hAnsiTheme="minorHAnsi" w:cstheme="minorBidi"/>
          <w:lang w:val="en-GB"/>
        </w:rPr>
        <w:t xml:space="preserve">For awardees funded through joint funding schemes, please ensure that Breakthrough’s </w:t>
      </w:r>
      <w:r w:rsidRPr="006737B1">
        <w:rPr>
          <w:rFonts w:asciiTheme="minorHAnsi" w:eastAsiaTheme="minorHAnsi" w:hAnsiTheme="minorHAnsi" w:cstheme="minorBidi"/>
          <w:u w:val="single"/>
          <w:lang w:val="en-GB"/>
        </w:rPr>
        <w:t>and</w:t>
      </w:r>
      <w:r w:rsidRPr="006737B1">
        <w:rPr>
          <w:rFonts w:asciiTheme="minorHAnsi" w:eastAsiaTheme="minorHAnsi" w:hAnsiTheme="minorHAnsi" w:cstheme="minorBidi"/>
          <w:lang w:val="en-GB"/>
        </w:rPr>
        <w:t xml:space="preserve"> the</w:t>
      </w:r>
      <w:r w:rsidR="006737B1" w:rsidRPr="006737B1">
        <w:rPr>
          <w:rFonts w:asciiTheme="minorHAnsi" w:eastAsiaTheme="minorHAnsi" w:hAnsiTheme="minorHAnsi" w:cstheme="minorBidi"/>
          <w:lang w:val="en-GB"/>
        </w:rPr>
        <w:t xml:space="preserve"> </w:t>
      </w:r>
      <w:r w:rsidRPr="006737B1">
        <w:rPr>
          <w:rFonts w:asciiTheme="minorHAnsi" w:eastAsiaTheme="minorHAnsi" w:hAnsiTheme="minorHAnsi" w:cstheme="minorBidi"/>
          <w:lang w:val="en-GB"/>
        </w:rPr>
        <w:t>co-funder’s Terms and Conditions and communication guidelines are adhered to (see table below for links to our co-funders’ Terms and Conditions).</w:t>
      </w:r>
    </w:p>
    <w:tbl>
      <w:tblPr>
        <w:tblStyle w:val="TableGrid"/>
        <w:tblpPr w:leftFromText="180" w:rightFromText="180" w:vertAnchor="text" w:horzAnchor="margin" w:tblpXSpec="right" w:tblpY="444"/>
        <w:tblOverlap w:val="never"/>
        <w:tblW w:w="0" w:type="auto"/>
        <w:jc w:val="right"/>
        <w:tblLook w:val="04A0" w:firstRow="1" w:lastRow="0" w:firstColumn="1" w:lastColumn="0" w:noHBand="0" w:noVBand="1"/>
      </w:tblPr>
      <w:tblGrid>
        <w:gridCol w:w="3237"/>
        <w:gridCol w:w="5779"/>
      </w:tblGrid>
      <w:tr w:rsidR="009915AF" w14:paraId="60857A5B" w14:textId="77777777" w:rsidTr="004B2273">
        <w:trPr>
          <w:jc w:val="right"/>
        </w:trPr>
        <w:tc>
          <w:tcPr>
            <w:tcW w:w="0" w:type="auto"/>
            <w:shd w:val="clear" w:color="auto" w:fill="0070C0"/>
          </w:tcPr>
          <w:p w14:paraId="7A8B4FB3" w14:textId="77777777" w:rsidR="009915AF" w:rsidRDefault="009915AF" w:rsidP="004B2273">
            <w:pPr>
              <w:pStyle w:val="RDJL2"/>
              <w:numPr>
                <w:ilvl w:val="0"/>
                <w:numId w:val="0"/>
              </w:numPr>
              <w:jc w:val="center"/>
              <w:rPr>
                <w:rFonts w:asciiTheme="minorHAnsi" w:eastAsiaTheme="minorHAnsi" w:hAnsiTheme="minorHAnsi" w:cstheme="minorBidi"/>
                <w:b/>
                <w:lang w:val="en-GB"/>
              </w:rPr>
            </w:pPr>
            <w:r>
              <w:rPr>
                <w:rFonts w:asciiTheme="minorHAnsi" w:eastAsiaTheme="minorHAnsi" w:hAnsiTheme="minorHAnsi" w:cstheme="minorBidi"/>
                <w:b/>
                <w:lang w:val="en-GB"/>
              </w:rPr>
              <w:t>Breakthrough Cancer Research Award</w:t>
            </w:r>
          </w:p>
        </w:tc>
        <w:tc>
          <w:tcPr>
            <w:tcW w:w="0" w:type="auto"/>
            <w:shd w:val="clear" w:color="auto" w:fill="0070C0"/>
          </w:tcPr>
          <w:p w14:paraId="4D7D71D9" w14:textId="77777777" w:rsidR="009915AF" w:rsidRDefault="009915AF" w:rsidP="004B2273">
            <w:pPr>
              <w:pStyle w:val="RDJL2"/>
              <w:numPr>
                <w:ilvl w:val="0"/>
                <w:numId w:val="0"/>
              </w:numPr>
              <w:jc w:val="center"/>
              <w:rPr>
                <w:rFonts w:asciiTheme="minorHAnsi" w:eastAsiaTheme="minorHAnsi" w:hAnsiTheme="minorHAnsi" w:cstheme="minorBidi"/>
                <w:b/>
                <w:lang w:val="en-GB"/>
              </w:rPr>
            </w:pPr>
            <w:r>
              <w:rPr>
                <w:rFonts w:asciiTheme="minorHAnsi" w:eastAsiaTheme="minorHAnsi" w:hAnsiTheme="minorHAnsi" w:cstheme="minorBidi"/>
                <w:b/>
                <w:lang w:val="en-GB"/>
              </w:rPr>
              <w:t>Co-funders’ Terms and Conditions</w:t>
            </w:r>
          </w:p>
        </w:tc>
      </w:tr>
      <w:tr w:rsidR="009915AF" w14:paraId="4A181DC7" w14:textId="77777777" w:rsidTr="004B2273">
        <w:trPr>
          <w:jc w:val="right"/>
        </w:trPr>
        <w:tc>
          <w:tcPr>
            <w:tcW w:w="0" w:type="auto"/>
          </w:tcPr>
          <w:p w14:paraId="7BB3DDCE" w14:textId="77777777" w:rsidR="009915AF" w:rsidRPr="00557191" w:rsidRDefault="009915AF" w:rsidP="004B2273">
            <w:pPr>
              <w:pStyle w:val="RDJL2"/>
              <w:numPr>
                <w:ilvl w:val="0"/>
                <w:numId w:val="0"/>
              </w:numPr>
              <w:jc w:val="left"/>
              <w:rPr>
                <w:rFonts w:asciiTheme="minorHAnsi" w:eastAsiaTheme="minorHAnsi" w:hAnsiTheme="minorHAnsi" w:cstheme="minorBidi"/>
                <w:lang w:val="en-GB"/>
              </w:rPr>
            </w:pPr>
            <w:r w:rsidRPr="00557191">
              <w:rPr>
                <w:rFonts w:asciiTheme="minorHAnsi" w:eastAsiaTheme="minorHAnsi" w:hAnsiTheme="minorHAnsi" w:cstheme="minorBidi"/>
                <w:lang w:val="en-GB"/>
              </w:rPr>
              <w:t>HRB Applied Partnership Award</w:t>
            </w:r>
          </w:p>
        </w:tc>
        <w:tc>
          <w:tcPr>
            <w:tcW w:w="0" w:type="auto"/>
          </w:tcPr>
          <w:p w14:paraId="3E51257E" w14:textId="350AA531" w:rsidR="009915AF" w:rsidRPr="00557191" w:rsidRDefault="00E839B2" w:rsidP="004B2273">
            <w:pPr>
              <w:pStyle w:val="RDJL2"/>
              <w:numPr>
                <w:ilvl w:val="0"/>
                <w:numId w:val="0"/>
              </w:numPr>
              <w:rPr>
                <w:rFonts w:asciiTheme="minorHAnsi" w:eastAsiaTheme="minorHAnsi" w:hAnsiTheme="minorHAnsi" w:cstheme="minorBidi"/>
                <w:lang w:val="en-GB"/>
              </w:rPr>
            </w:pPr>
            <w:hyperlink r:id="rId12" w:history="1">
              <w:r w:rsidR="009915AF" w:rsidRPr="00CB541D">
                <w:rPr>
                  <w:rStyle w:val="Hyperlink"/>
                  <w:rFonts w:asciiTheme="minorHAnsi" w:eastAsiaTheme="minorHAnsi" w:hAnsiTheme="minorHAnsi" w:cstheme="minorBidi"/>
                  <w:lang w:val="en-GB"/>
                </w:rPr>
                <w:t>https://www.hrb.ie/funding/manage-a-grant/grant-terms-and-conditions/</w:t>
              </w:r>
            </w:hyperlink>
          </w:p>
        </w:tc>
      </w:tr>
      <w:tr w:rsidR="009915AF" w14:paraId="3FE1BA85" w14:textId="77777777" w:rsidTr="004B2273">
        <w:trPr>
          <w:jc w:val="right"/>
        </w:trPr>
        <w:tc>
          <w:tcPr>
            <w:tcW w:w="0" w:type="auto"/>
          </w:tcPr>
          <w:p w14:paraId="1A3B2E51" w14:textId="77777777" w:rsidR="009915AF" w:rsidRPr="00557191" w:rsidRDefault="009915AF" w:rsidP="004B2273">
            <w:pPr>
              <w:pStyle w:val="RDJL2"/>
              <w:numPr>
                <w:ilvl w:val="0"/>
                <w:numId w:val="0"/>
              </w:numPr>
              <w:jc w:val="left"/>
              <w:rPr>
                <w:rFonts w:asciiTheme="minorHAnsi" w:eastAsiaTheme="minorHAnsi" w:hAnsiTheme="minorHAnsi" w:cstheme="minorBidi"/>
                <w:lang w:val="en-GB"/>
              </w:rPr>
            </w:pPr>
            <w:r w:rsidRPr="00557191">
              <w:rPr>
                <w:rFonts w:asciiTheme="minorHAnsi" w:eastAsiaTheme="minorHAnsi" w:hAnsiTheme="minorHAnsi" w:cstheme="minorBidi"/>
                <w:lang w:val="en-GB"/>
              </w:rPr>
              <w:t>Musgrave Breakthrough Cancer Research PhD Scholarship</w:t>
            </w:r>
          </w:p>
        </w:tc>
        <w:tc>
          <w:tcPr>
            <w:tcW w:w="0" w:type="auto"/>
          </w:tcPr>
          <w:p w14:paraId="6B6C96CA" w14:textId="463065F9" w:rsidR="009915AF" w:rsidRPr="00557191" w:rsidRDefault="00E839B2" w:rsidP="004B2273">
            <w:pPr>
              <w:pStyle w:val="RDJL2"/>
              <w:numPr>
                <w:ilvl w:val="0"/>
                <w:numId w:val="0"/>
              </w:numPr>
              <w:rPr>
                <w:rFonts w:asciiTheme="minorHAnsi" w:eastAsiaTheme="minorHAnsi" w:hAnsiTheme="minorHAnsi" w:cstheme="minorBidi"/>
                <w:lang w:val="en-GB"/>
              </w:rPr>
            </w:pPr>
            <w:hyperlink r:id="rId13" w:history="1">
              <w:r w:rsidR="009915AF" w:rsidRPr="00CB541D">
                <w:rPr>
                  <w:rStyle w:val="Hyperlink"/>
                  <w:rFonts w:asciiTheme="minorHAnsi" w:eastAsiaTheme="minorHAnsi" w:hAnsiTheme="minorHAnsi" w:cstheme="minorBidi"/>
                  <w:lang w:val="en-GB"/>
                </w:rPr>
                <w:t>https://www.musgravegroup.com/terms-and-conditions/</w:t>
              </w:r>
            </w:hyperlink>
          </w:p>
        </w:tc>
      </w:tr>
      <w:tr w:rsidR="009915AF" w14:paraId="008028C8" w14:textId="77777777" w:rsidTr="004B2273">
        <w:trPr>
          <w:jc w:val="right"/>
        </w:trPr>
        <w:tc>
          <w:tcPr>
            <w:tcW w:w="0" w:type="auto"/>
          </w:tcPr>
          <w:p w14:paraId="51BD52F6" w14:textId="77777777" w:rsidR="009915AF" w:rsidRPr="00557191" w:rsidRDefault="009915AF" w:rsidP="004B2273">
            <w:pPr>
              <w:pStyle w:val="RDJL2"/>
              <w:numPr>
                <w:ilvl w:val="0"/>
                <w:numId w:val="0"/>
              </w:numPr>
              <w:jc w:val="left"/>
              <w:rPr>
                <w:rFonts w:asciiTheme="minorHAnsi" w:eastAsiaTheme="minorHAnsi" w:hAnsiTheme="minorHAnsi" w:cstheme="minorBidi"/>
                <w:lang w:val="en-GB"/>
              </w:rPr>
            </w:pPr>
            <w:r w:rsidRPr="00557191">
              <w:rPr>
                <w:rFonts w:asciiTheme="minorHAnsi" w:eastAsiaTheme="minorHAnsi" w:hAnsiTheme="minorHAnsi" w:cstheme="minorBidi"/>
                <w:lang w:val="en-GB"/>
              </w:rPr>
              <w:t>Irish Research Council Enterprise Partnership Scheme</w:t>
            </w:r>
          </w:p>
        </w:tc>
        <w:tc>
          <w:tcPr>
            <w:tcW w:w="0" w:type="auto"/>
          </w:tcPr>
          <w:p w14:paraId="67248E9E" w14:textId="02732514" w:rsidR="009915AF" w:rsidRPr="00557191" w:rsidRDefault="00E839B2" w:rsidP="004B2273">
            <w:pPr>
              <w:pStyle w:val="RDJL2"/>
              <w:numPr>
                <w:ilvl w:val="0"/>
                <w:numId w:val="0"/>
              </w:numPr>
              <w:rPr>
                <w:rFonts w:asciiTheme="minorHAnsi" w:eastAsiaTheme="minorHAnsi" w:hAnsiTheme="minorHAnsi" w:cstheme="minorBidi"/>
                <w:lang w:val="en-GB"/>
              </w:rPr>
            </w:pPr>
            <w:hyperlink r:id="rId14" w:history="1">
              <w:r w:rsidR="009915AF" w:rsidRPr="00CB541D">
                <w:rPr>
                  <w:rStyle w:val="Hyperlink"/>
                  <w:rFonts w:asciiTheme="minorHAnsi" w:eastAsiaTheme="minorHAnsi" w:hAnsiTheme="minorHAnsi" w:cstheme="minorBidi"/>
                  <w:lang w:val="en-GB"/>
                </w:rPr>
                <w:t>https://research.ie/assets/uploads/2022/05/IRC-PI-TCs_COALESCE-2021-1.pdf</w:t>
              </w:r>
            </w:hyperlink>
          </w:p>
        </w:tc>
      </w:tr>
      <w:tr w:rsidR="009915AF" w14:paraId="60B4C07B" w14:textId="77777777" w:rsidTr="004B2273">
        <w:trPr>
          <w:jc w:val="right"/>
        </w:trPr>
        <w:tc>
          <w:tcPr>
            <w:tcW w:w="0" w:type="auto"/>
          </w:tcPr>
          <w:p w14:paraId="4FA92AEA" w14:textId="77777777" w:rsidR="009915AF" w:rsidRPr="00557191" w:rsidRDefault="009915AF" w:rsidP="004B2273">
            <w:pPr>
              <w:pStyle w:val="RDJL2"/>
              <w:numPr>
                <w:ilvl w:val="0"/>
                <w:numId w:val="0"/>
              </w:numPr>
              <w:jc w:val="left"/>
              <w:rPr>
                <w:rFonts w:asciiTheme="minorHAnsi" w:eastAsiaTheme="minorHAnsi" w:hAnsiTheme="minorHAnsi" w:cstheme="minorBidi"/>
                <w:lang w:val="en-GB"/>
              </w:rPr>
            </w:pPr>
            <w:r w:rsidRPr="00557191">
              <w:rPr>
                <w:rFonts w:asciiTheme="minorHAnsi" w:eastAsiaTheme="minorHAnsi" w:hAnsiTheme="minorHAnsi" w:cstheme="minorBidi"/>
                <w:lang w:val="en-GB"/>
              </w:rPr>
              <w:t>Irish Research Council New Foundations</w:t>
            </w:r>
          </w:p>
        </w:tc>
        <w:tc>
          <w:tcPr>
            <w:tcW w:w="0" w:type="auto"/>
          </w:tcPr>
          <w:p w14:paraId="27E03DEF" w14:textId="50671DAA" w:rsidR="009915AF" w:rsidRPr="00557191" w:rsidRDefault="00E839B2" w:rsidP="004B2273">
            <w:pPr>
              <w:pStyle w:val="RDJL2"/>
              <w:numPr>
                <w:ilvl w:val="0"/>
                <w:numId w:val="0"/>
              </w:numPr>
              <w:rPr>
                <w:rFonts w:asciiTheme="minorHAnsi" w:eastAsiaTheme="minorHAnsi" w:hAnsiTheme="minorHAnsi" w:cstheme="minorBidi"/>
                <w:lang w:val="en-GB"/>
              </w:rPr>
            </w:pPr>
            <w:hyperlink r:id="rId15" w:history="1">
              <w:r w:rsidR="009915AF" w:rsidRPr="00CB541D">
                <w:rPr>
                  <w:rStyle w:val="Hyperlink"/>
                  <w:rFonts w:asciiTheme="minorHAnsi" w:eastAsiaTheme="minorHAnsi" w:hAnsiTheme="minorHAnsi" w:cstheme="minorBidi"/>
                  <w:lang w:val="en-GB"/>
                </w:rPr>
                <w:t>https://research.ie/assets/uploads/2022/05/IRC-PI-TCs_COALESCE-2021-1.pdf</w:t>
              </w:r>
            </w:hyperlink>
          </w:p>
        </w:tc>
      </w:tr>
      <w:tr w:rsidR="009915AF" w14:paraId="6E872405" w14:textId="77777777" w:rsidTr="004B2273">
        <w:trPr>
          <w:jc w:val="right"/>
        </w:trPr>
        <w:tc>
          <w:tcPr>
            <w:tcW w:w="0" w:type="auto"/>
          </w:tcPr>
          <w:p w14:paraId="1149138A" w14:textId="77777777" w:rsidR="009915AF" w:rsidRPr="00557191" w:rsidRDefault="009915AF" w:rsidP="004B2273">
            <w:pPr>
              <w:pStyle w:val="RDJL2"/>
              <w:numPr>
                <w:ilvl w:val="0"/>
                <w:numId w:val="0"/>
              </w:numPr>
              <w:jc w:val="left"/>
              <w:rPr>
                <w:rFonts w:asciiTheme="minorHAnsi" w:eastAsiaTheme="minorHAnsi" w:hAnsiTheme="minorHAnsi" w:cstheme="minorBidi"/>
                <w:lang w:val="en-GB"/>
              </w:rPr>
            </w:pPr>
            <w:r w:rsidRPr="00557191">
              <w:rPr>
                <w:rFonts w:asciiTheme="minorHAnsi" w:eastAsiaTheme="minorHAnsi" w:hAnsiTheme="minorHAnsi" w:cstheme="minorBidi"/>
                <w:lang w:val="en-GB"/>
              </w:rPr>
              <w:t>HRCI-HRB Joint Funding Scheme</w:t>
            </w:r>
          </w:p>
        </w:tc>
        <w:tc>
          <w:tcPr>
            <w:tcW w:w="0" w:type="auto"/>
          </w:tcPr>
          <w:p w14:paraId="1FDFFA04" w14:textId="5058759A" w:rsidR="009915AF" w:rsidRPr="00557191" w:rsidRDefault="00E839B2" w:rsidP="004B2273">
            <w:pPr>
              <w:pStyle w:val="RDJL2"/>
              <w:numPr>
                <w:ilvl w:val="0"/>
                <w:numId w:val="0"/>
              </w:numPr>
              <w:rPr>
                <w:rFonts w:asciiTheme="minorHAnsi" w:eastAsiaTheme="minorHAnsi" w:hAnsiTheme="minorHAnsi" w:cstheme="minorBidi"/>
                <w:lang w:val="en-GB"/>
              </w:rPr>
            </w:pPr>
            <w:hyperlink r:id="rId16" w:history="1">
              <w:r w:rsidR="009915AF" w:rsidRPr="00CB541D">
                <w:rPr>
                  <w:rStyle w:val="Hyperlink"/>
                  <w:rFonts w:asciiTheme="minorHAnsi" w:eastAsiaTheme="minorHAnsi" w:hAnsiTheme="minorHAnsi" w:cstheme="minorBidi"/>
                  <w:lang w:val="en-GB"/>
                </w:rPr>
                <w:t>https://www.hrb.ie/funding/manage-a-grant/grant-terms-and-conditions/</w:t>
              </w:r>
            </w:hyperlink>
          </w:p>
        </w:tc>
      </w:tr>
    </w:tbl>
    <w:p w14:paraId="4000FE22" w14:textId="77777777" w:rsidR="00603FF1" w:rsidRDefault="00603FF1" w:rsidP="00D4366A">
      <w:pPr>
        <w:pStyle w:val="RDJL2"/>
        <w:numPr>
          <w:ilvl w:val="0"/>
          <w:numId w:val="0"/>
        </w:numPr>
        <w:rPr>
          <w:rFonts w:asciiTheme="minorHAnsi" w:eastAsiaTheme="minorHAnsi" w:hAnsiTheme="minorHAnsi" w:cstheme="minorBidi"/>
          <w:b/>
          <w:lang w:val="en-GB"/>
        </w:rPr>
      </w:pPr>
    </w:p>
    <w:p w14:paraId="012231FA" w14:textId="77777777" w:rsidR="00603FF1" w:rsidRDefault="00603FF1" w:rsidP="00D4366A">
      <w:pPr>
        <w:pStyle w:val="RDJL2"/>
        <w:numPr>
          <w:ilvl w:val="0"/>
          <w:numId w:val="0"/>
        </w:numPr>
        <w:rPr>
          <w:rFonts w:asciiTheme="minorHAnsi" w:eastAsiaTheme="minorHAnsi" w:hAnsiTheme="minorHAnsi" w:cstheme="minorBidi"/>
          <w:b/>
          <w:lang w:val="en-GB"/>
        </w:rPr>
      </w:pPr>
    </w:p>
    <w:p w14:paraId="0775322C" w14:textId="77777777" w:rsidR="00D4366A" w:rsidRPr="00966FBD" w:rsidRDefault="00D4366A" w:rsidP="00D4366A">
      <w:pPr>
        <w:pStyle w:val="RDJL2"/>
        <w:numPr>
          <w:ilvl w:val="0"/>
          <w:numId w:val="0"/>
        </w:numPr>
        <w:rPr>
          <w:rFonts w:asciiTheme="minorHAnsi" w:eastAsiaTheme="minorHAnsi" w:hAnsiTheme="minorHAnsi" w:cstheme="minorBidi"/>
          <w:b/>
          <w:u w:val="single"/>
          <w:lang w:val="en-GB"/>
        </w:rPr>
      </w:pPr>
      <w:r w:rsidRPr="00966FBD">
        <w:rPr>
          <w:rFonts w:asciiTheme="minorHAnsi" w:eastAsiaTheme="minorHAnsi" w:hAnsiTheme="minorHAnsi" w:cstheme="minorBidi"/>
          <w:b/>
          <w:u w:val="single"/>
          <w:lang w:val="en-GB"/>
        </w:rPr>
        <w:t xml:space="preserve">ORCID </w:t>
      </w:r>
      <w:proofErr w:type="spellStart"/>
      <w:r w:rsidRPr="00966FBD">
        <w:rPr>
          <w:rFonts w:asciiTheme="minorHAnsi" w:eastAsiaTheme="minorHAnsi" w:hAnsiTheme="minorHAnsi" w:cstheme="minorBidi"/>
          <w:b/>
          <w:u w:val="single"/>
          <w:lang w:val="en-GB"/>
        </w:rPr>
        <w:t>iD</w:t>
      </w:r>
      <w:proofErr w:type="spellEnd"/>
    </w:p>
    <w:p w14:paraId="3612881E" w14:textId="1E91E34D" w:rsidR="00D4366A" w:rsidRPr="00127C76" w:rsidRDefault="00D4366A" w:rsidP="00D4366A">
      <w:pPr>
        <w:pStyle w:val="RDJL2"/>
        <w:numPr>
          <w:ilvl w:val="0"/>
          <w:numId w:val="0"/>
        </w:numPr>
        <w:rPr>
          <w:rFonts w:asciiTheme="minorHAnsi" w:eastAsiaTheme="minorHAnsi" w:hAnsiTheme="minorHAnsi" w:cstheme="minorBidi"/>
          <w:lang w:val="en-GB"/>
        </w:rPr>
      </w:pPr>
      <w:r w:rsidRPr="00C721DF">
        <w:rPr>
          <w:rFonts w:asciiTheme="minorHAnsi" w:eastAsiaTheme="minorHAnsi" w:hAnsiTheme="minorHAnsi" w:cstheme="minorBidi"/>
          <w:lang w:val="en-GB"/>
        </w:rPr>
        <w:t>ORCID (Open Researcher and Contributor ID</w:t>
      </w:r>
      <w:r>
        <w:rPr>
          <w:rFonts w:asciiTheme="minorHAnsi" w:eastAsiaTheme="minorHAnsi" w:hAnsiTheme="minorHAnsi" w:cstheme="minorBidi"/>
          <w:lang w:val="en-GB"/>
        </w:rPr>
        <w:t>) provides you with a personal</w:t>
      </w:r>
      <w:r w:rsidRPr="00C721DF">
        <w:rPr>
          <w:rFonts w:asciiTheme="minorHAnsi" w:eastAsiaTheme="minorHAnsi" w:hAnsiTheme="minorHAnsi" w:cstheme="minorBidi"/>
          <w:lang w:val="en-GB"/>
        </w:rPr>
        <w:t xml:space="preserve"> digital identifier that you own and control</w:t>
      </w:r>
      <w:r>
        <w:rPr>
          <w:rFonts w:asciiTheme="minorHAnsi" w:eastAsiaTheme="minorHAnsi" w:hAnsiTheme="minorHAnsi" w:cstheme="minorBidi"/>
          <w:lang w:val="en-GB"/>
        </w:rPr>
        <w:t>, which</w:t>
      </w:r>
      <w:r w:rsidRPr="00C721DF">
        <w:rPr>
          <w:rFonts w:asciiTheme="minorHAnsi" w:eastAsiaTheme="minorHAnsi" w:hAnsiTheme="minorHAnsi" w:cstheme="minorBidi"/>
          <w:lang w:val="en-GB"/>
        </w:rPr>
        <w:t xml:space="preserve"> distinguish</w:t>
      </w:r>
      <w:r>
        <w:rPr>
          <w:rFonts w:asciiTheme="minorHAnsi" w:eastAsiaTheme="minorHAnsi" w:hAnsiTheme="minorHAnsi" w:cstheme="minorBidi"/>
          <w:lang w:val="en-GB"/>
        </w:rPr>
        <w:t>es</w:t>
      </w:r>
      <w:r w:rsidRPr="00C721DF">
        <w:rPr>
          <w:rFonts w:asciiTheme="minorHAnsi" w:eastAsiaTheme="minorHAnsi" w:hAnsiTheme="minorHAnsi" w:cstheme="minorBidi"/>
          <w:lang w:val="en-GB"/>
        </w:rPr>
        <w:t xml:space="preserve"> you from every other researcher. To make your ORCID </w:t>
      </w:r>
      <w:proofErr w:type="spellStart"/>
      <w:r w:rsidRPr="00C721DF">
        <w:rPr>
          <w:rFonts w:asciiTheme="minorHAnsi" w:eastAsiaTheme="minorHAnsi" w:hAnsiTheme="minorHAnsi" w:cstheme="minorBidi"/>
          <w:lang w:val="en-GB"/>
        </w:rPr>
        <w:t>iD</w:t>
      </w:r>
      <w:proofErr w:type="spellEnd"/>
      <w:r w:rsidRPr="00C721DF">
        <w:rPr>
          <w:rFonts w:asciiTheme="minorHAnsi" w:eastAsiaTheme="minorHAnsi" w:hAnsiTheme="minorHAnsi" w:cstheme="minorBidi"/>
          <w:lang w:val="en-GB"/>
        </w:rPr>
        <w:t xml:space="preserve"> work for you, keep your ORCID record updated with publicly visible information and use the tips</w:t>
      </w:r>
      <w:r>
        <w:rPr>
          <w:rFonts w:asciiTheme="minorHAnsi" w:eastAsiaTheme="minorHAnsi" w:hAnsiTheme="minorHAnsi" w:cstheme="minorBidi"/>
          <w:lang w:val="en-GB"/>
        </w:rPr>
        <w:t xml:space="preserve"> </w:t>
      </w:r>
      <w:r w:rsidRPr="00C721DF">
        <w:rPr>
          <w:rFonts w:asciiTheme="minorHAnsi" w:eastAsiaTheme="minorHAnsi" w:hAnsiTheme="minorHAnsi" w:cstheme="minorBidi"/>
          <w:lang w:val="en-GB"/>
        </w:rPr>
        <w:t>available on the</w:t>
      </w:r>
      <w:r>
        <w:rPr>
          <w:rFonts w:asciiTheme="minorHAnsi" w:eastAsiaTheme="minorHAnsi" w:hAnsiTheme="minorHAnsi" w:cstheme="minorBidi"/>
          <w:lang w:val="en-GB"/>
        </w:rPr>
        <w:t xml:space="preserve"> </w:t>
      </w:r>
      <w:r w:rsidRPr="00C721DF">
        <w:rPr>
          <w:rFonts w:asciiTheme="minorHAnsi" w:eastAsiaTheme="minorHAnsi" w:hAnsiTheme="minorHAnsi" w:cstheme="minorBidi"/>
          <w:lang w:val="en-GB"/>
        </w:rPr>
        <w:t>ORCID website.</w:t>
      </w:r>
      <w:r>
        <w:rPr>
          <w:rFonts w:asciiTheme="minorHAnsi" w:eastAsiaTheme="minorHAnsi" w:hAnsiTheme="minorHAnsi" w:cstheme="minorBidi"/>
          <w:lang w:val="en-GB"/>
        </w:rPr>
        <w:t xml:space="preserve">  </w:t>
      </w:r>
      <w:r w:rsidRPr="00C721DF">
        <w:rPr>
          <w:rFonts w:asciiTheme="minorHAnsi" w:eastAsiaTheme="minorHAnsi" w:hAnsiTheme="minorHAnsi" w:cstheme="minorBidi"/>
          <w:lang w:val="en-GB"/>
        </w:rPr>
        <w:t>Use ORCID's search and link wizard to connect information about your funding and research outputs to your ORCID record.</w:t>
      </w:r>
      <w:r>
        <w:rPr>
          <w:rFonts w:asciiTheme="minorHAnsi" w:eastAsiaTheme="minorHAnsi" w:hAnsiTheme="minorHAnsi" w:cstheme="minorBidi"/>
          <w:lang w:val="en-GB"/>
        </w:rPr>
        <w:t xml:space="preserve"> </w:t>
      </w:r>
      <w:r w:rsidRPr="00C721DF">
        <w:rPr>
          <w:rFonts w:asciiTheme="minorHAnsi" w:eastAsiaTheme="minorHAnsi" w:hAnsiTheme="minorHAnsi" w:cstheme="minorBidi"/>
          <w:lang w:val="en-GB"/>
        </w:rPr>
        <w:t xml:space="preserve">Sign in or register for your </w:t>
      </w:r>
      <w:r w:rsidRPr="00B51C04">
        <w:rPr>
          <w:rFonts w:asciiTheme="minorHAnsi" w:eastAsiaTheme="minorHAnsi" w:hAnsiTheme="minorHAnsi" w:cstheme="minorBidi"/>
          <w:lang w:val="en-GB"/>
        </w:rPr>
        <w:t xml:space="preserve">ORCID </w:t>
      </w:r>
      <w:proofErr w:type="spellStart"/>
      <w:r w:rsidRPr="00B51C04">
        <w:rPr>
          <w:rFonts w:asciiTheme="minorHAnsi" w:eastAsiaTheme="minorHAnsi" w:hAnsiTheme="minorHAnsi" w:cstheme="minorBidi"/>
          <w:lang w:val="en-GB"/>
        </w:rPr>
        <w:t>iD</w:t>
      </w:r>
      <w:proofErr w:type="spellEnd"/>
      <w:r w:rsidRPr="00B51C04">
        <w:rPr>
          <w:rFonts w:asciiTheme="minorHAnsi" w:eastAsiaTheme="minorHAnsi" w:hAnsiTheme="minorHAnsi" w:cstheme="minorBidi"/>
          <w:lang w:val="en-GB"/>
        </w:rPr>
        <w:t xml:space="preserve"> here</w:t>
      </w:r>
      <w:r w:rsidRPr="00B51C04">
        <w:t xml:space="preserve"> </w:t>
      </w:r>
      <w:hyperlink r:id="rId17" w:history="1">
        <w:r w:rsidRPr="00CB541D">
          <w:rPr>
            <w:rStyle w:val="Hyperlink"/>
            <w:rFonts w:asciiTheme="minorHAnsi" w:eastAsiaTheme="minorHAnsi" w:hAnsiTheme="minorHAnsi" w:cstheme="minorBidi"/>
            <w:lang w:val="en-GB"/>
          </w:rPr>
          <w:t>https://orcid.org/register</w:t>
        </w:r>
      </w:hyperlink>
    </w:p>
    <w:p w14:paraId="17E3EC36" w14:textId="77777777" w:rsidR="00603FF1" w:rsidRDefault="00603FF1" w:rsidP="00D4366A">
      <w:pPr>
        <w:pStyle w:val="RDJL2"/>
        <w:numPr>
          <w:ilvl w:val="0"/>
          <w:numId w:val="0"/>
        </w:numPr>
        <w:rPr>
          <w:rFonts w:asciiTheme="minorHAnsi" w:eastAsiaTheme="minorHAnsi" w:hAnsiTheme="minorHAnsi" w:cstheme="minorBidi"/>
          <w:b/>
          <w:sz w:val="24"/>
          <w:szCs w:val="24"/>
          <w:u w:val="single"/>
          <w:lang w:val="en-GB"/>
        </w:rPr>
      </w:pPr>
    </w:p>
    <w:p w14:paraId="162B1041" w14:textId="398851CB" w:rsidR="00C721DF" w:rsidRPr="00D4366A" w:rsidRDefault="00033079" w:rsidP="00D4366A">
      <w:pPr>
        <w:pStyle w:val="RDJL2"/>
        <w:numPr>
          <w:ilvl w:val="0"/>
          <w:numId w:val="0"/>
        </w:numPr>
        <w:rPr>
          <w:rFonts w:asciiTheme="minorHAnsi" w:eastAsiaTheme="minorHAnsi" w:hAnsiTheme="minorHAnsi" w:cstheme="minorBidi"/>
          <w:b/>
          <w:sz w:val="24"/>
          <w:szCs w:val="24"/>
          <w:u w:val="single"/>
          <w:lang w:val="en-GB"/>
        </w:rPr>
      </w:pPr>
      <w:r w:rsidRPr="00D4366A">
        <w:rPr>
          <w:rFonts w:asciiTheme="minorHAnsi" w:eastAsiaTheme="minorHAnsi" w:hAnsiTheme="minorHAnsi" w:cstheme="minorBidi"/>
          <w:b/>
          <w:sz w:val="24"/>
          <w:szCs w:val="24"/>
          <w:u w:val="single"/>
          <w:lang w:val="en-GB"/>
        </w:rPr>
        <w:t xml:space="preserve">Email </w:t>
      </w:r>
      <w:r w:rsidR="00C721DF" w:rsidRPr="00D4366A">
        <w:rPr>
          <w:rFonts w:asciiTheme="minorHAnsi" w:eastAsiaTheme="minorHAnsi" w:hAnsiTheme="minorHAnsi" w:cstheme="minorBidi"/>
          <w:b/>
          <w:sz w:val="24"/>
          <w:szCs w:val="24"/>
          <w:u w:val="single"/>
          <w:lang w:val="en-GB"/>
        </w:rPr>
        <w:t>Signature</w:t>
      </w:r>
    </w:p>
    <w:p w14:paraId="5DB36464" w14:textId="3F07F04D" w:rsidR="00BF7B14" w:rsidRDefault="00C0220A" w:rsidP="004425BB">
      <w:pPr>
        <w:pStyle w:val="RDJL2"/>
        <w:numPr>
          <w:ilvl w:val="0"/>
          <w:numId w:val="0"/>
        </w:numPr>
        <w:rPr>
          <w:rFonts w:asciiTheme="minorHAnsi" w:eastAsiaTheme="minorHAnsi" w:hAnsiTheme="minorHAnsi" w:cstheme="minorBidi"/>
          <w:lang w:val="en-GB"/>
        </w:rPr>
      </w:pPr>
      <w:r>
        <w:rPr>
          <w:rFonts w:asciiTheme="minorHAnsi" w:eastAsiaTheme="minorHAnsi" w:hAnsiTheme="minorHAnsi" w:cstheme="minorBidi"/>
          <w:lang w:val="en-GB"/>
        </w:rPr>
        <w:lastRenderedPageBreak/>
        <w:t>F</w:t>
      </w:r>
      <w:r w:rsidR="00C721DF" w:rsidRPr="00C721DF">
        <w:rPr>
          <w:rFonts w:asciiTheme="minorHAnsi" w:eastAsiaTheme="minorHAnsi" w:hAnsiTheme="minorHAnsi" w:cstheme="minorBidi"/>
          <w:lang w:val="en-GB"/>
        </w:rPr>
        <w:t xml:space="preserve">unding recipients are asked to acknowledge </w:t>
      </w:r>
      <w:r>
        <w:rPr>
          <w:rFonts w:asciiTheme="minorHAnsi" w:eastAsiaTheme="minorHAnsi" w:hAnsiTheme="minorHAnsi" w:cstheme="minorBidi"/>
          <w:lang w:val="en-GB"/>
        </w:rPr>
        <w:t>Breakthrough</w:t>
      </w:r>
      <w:r w:rsidR="00C721DF" w:rsidRPr="00C721DF">
        <w:rPr>
          <w:rFonts w:asciiTheme="minorHAnsi" w:eastAsiaTheme="minorHAnsi" w:hAnsiTheme="minorHAnsi" w:cstheme="minorBidi"/>
          <w:lang w:val="en-GB"/>
        </w:rPr>
        <w:t xml:space="preserve"> </w:t>
      </w:r>
      <w:r w:rsidR="00807A8E">
        <w:rPr>
          <w:rFonts w:asciiTheme="minorHAnsi" w:eastAsiaTheme="minorHAnsi" w:hAnsiTheme="minorHAnsi" w:cstheme="minorBidi"/>
          <w:lang w:val="en-GB"/>
        </w:rPr>
        <w:t>in</w:t>
      </w:r>
      <w:r w:rsidR="00C721DF" w:rsidRPr="00C721DF">
        <w:rPr>
          <w:rFonts w:asciiTheme="minorHAnsi" w:eastAsiaTheme="minorHAnsi" w:hAnsiTheme="minorHAnsi" w:cstheme="minorBidi"/>
          <w:lang w:val="en-GB"/>
        </w:rPr>
        <w:t xml:space="preserve"> their email</w:t>
      </w:r>
      <w:r w:rsidR="00033079">
        <w:rPr>
          <w:rFonts w:asciiTheme="minorHAnsi" w:eastAsiaTheme="minorHAnsi" w:hAnsiTheme="minorHAnsi" w:cstheme="minorBidi"/>
          <w:lang w:val="en-GB"/>
        </w:rPr>
        <w:t xml:space="preserve"> </w:t>
      </w:r>
      <w:r w:rsidR="00C721DF" w:rsidRPr="00C721DF">
        <w:rPr>
          <w:rFonts w:asciiTheme="minorHAnsi" w:eastAsiaTheme="minorHAnsi" w:hAnsiTheme="minorHAnsi" w:cstheme="minorBidi"/>
          <w:lang w:val="en-GB"/>
        </w:rPr>
        <w:t>signature.</w:t>
      </w:r>
      <w:r w:rsidR="00BF7B14">
        <w:rPr>
          <w:rFonts w:asciiTheme="minorHAnsi" w:eastAsiaTheme="minorHAnsi" w:hAnsiTheme="minorHAnsi" w:cstheme="minorBidi"/>
          <w:lang w:val="en-GB"/>
        </w:rPr>
        <w:t xml:space="preserve"> Below is a list of wording for Scholars and Fellows to use in their email signatures, which</w:t>
      </w:r>
      <w:r w:rsidR="00C721DF" w:rsidRPr="00C721DF">
        <w:rPr>
          <w:rFonts w:asciiTheme="minorHAnsi" w:eastAsiaTheme="minorHAnsi" w:hAnsiTheme="minorHAnsi" w:cstheme="minorBidi"/>
          <w:lang w:val="en-GB"/>
        </w:rPr>
        <w:t xml:space="preserve"> include</w:t>
      </w:r>
      <w:r w:rsidR="00BF7B14">
        <w:rPr>
          <w:rFonts w:asciiTheme="minorHAnsi" w:eastAsiaTheme="minorHAnsi" w:hAnsiTheme="minorHAnsi" w:cstheme="minorBidi"/>
          <w:lang w:val="en-GB"/>
        </w:rPr>
        <w:t>s</w:t>
      </w:r>
      <w:r w:rsidR="00C721DF" w:rsidRPr="00C721DF">
        <w:rPr>
          <w:rFonts w:asciiTheme="minorHAnsi" w:eastAsiaTheme="minorHAnsi" w:hAnsiTheme="minorHAnsi" w:cstheme="minorBidi"/>
          <w:lang w:val="en-GB"/>
        </w:rPr>
        <w:t xml:space="preserve"> strategic funding </w:t>
      </w:r>
      <w:r w:rsidR="001D583E">
        <w:rPr>
          <w:rFonts w:asciiTheme="minorHAnsi" w:eastAsiaTheme="minorHAnsi" w:hAnsiTheme="minorHAnsi" w:cstheme="minorBidi"/>
          <w:lang w:val="en-GB"/>
        </w:rPr>
        <w:t xml:space="preserve">partners or enterprise partners, </w:t>
      </w:r>
      <w:r w:rsidR="00C721DF" w:rsidRPr="00C721DF">
        <w:rPr>
          <w:rFonts w:asciiTheme="minorHAnsi" w:eastAsiaTheme="minorHAnsi" w:hAnsiTheme="minorHAnsi" w:cstheme="minorBidi"/>
          <w:lang w:val="en-GB"/>
        </w:rPr>
        <w:t>where relevant.</w:t>
      </w:r>
      <w:r w:rsidR="00B361B5">
        <w:rPr>
          <w:rFonts w:asciiTheme="minorHAnsi" w:eastAsiaTheme="minorHAnsi" w:hAnsiTheme="minorHAnsi" w:cstheme="minorBidi"/>
          <w:lang w:val="en-GB"/>
        </w:rPr>
        <w:t xml:space="preserve"> </w:t>
      </w:r>
    </w:p>
    <w:p w14:paraId="0D1B3ACC" w14:textId="07A7482E" w:rsidR="00C721DF" w:rsidRDefault="00BF7B14" w:rsidP="004425BB">
      <w:pPr>
        <w:pStyle w:val="RDJL2"/>
        <w:numPr>
          <w:ilvl w:val="0"/>
          <w:numId w:val="0"/>
        </w:numPr>
        <w:rPr>
          <w:rFonts w:asciiTheme="minorHAnsi" w:eastAsiaTheme="minorHAnsi" w:hAnsiTheme="minorHAnsi" w:cstheme="minorBidi"/>
          <w:lang w:val="en-GB"/>
        </w:rPr>
      </w:pPr>
      <w:r>
        <w:rPr>
          <w:rFonts w:asciiTheme="minorHAnsi" w:eastAsiaTheme="minorHAnsi" w:hAnsiTheme="minorHAnsi" w:cstheme="minorBidi"/>
          <w:lang w:val="en-GB"/>
        </w:rPr>
        <w:t>For all other grant recipients, please include</w:t>
      </w:r>
      <w:r w:rsidR="00B361B5">
        <w:rPr>
          <w:rFonts w:asciiTheme="minorHAnsi" w:eastAsiaTheme="minorHAnsi" w:hAnsiTheme="minorHAnsi" w:cstheme="minorBidi"/>
          <w:lang w:val="en-GB"/>
        </w:rPr>
        <w:t xml:space="preserve"> one of the statements below in your email signature: </w:t>
      </w:r>
    </w:p>
    <w:p w14:paraId="2B2413F4" w14:textId="2F5FD45B" w:rsidR="00807A8E" w:rsidRDefault="00807A8E" w:rsidP="00807A8E">
      <w:pPr>
        <w:pStyle w:val="RDJL2"/>
        <w:numPr>
          <w:ilvl w:val="0"/>
          <w:numId w:val="0"/>
        </w:numPr>
        <w:ind w:left="720"/>
        <w:rPr>
          <w:rFonts w:asciiTheme="minorHAnsi" w:eastAsiaTheme="minorHAnsi" w:hAnsiTheme="minorHAnsi" w:cstheme="minorBidi"/>
          <w:lang w:val="en-GB"/>
        </w:rPr>
      </w:pPr>
      <w:r w:rsidRPr="00C721DF">
        <w:rPr>
          <w:rFonts w:asciiTheme="minorHAnsi" w:eastAsiaTheme="minorHAnsi" w:hAnsiTheme="minorHAnsi" w:cstheme="minorBidi"/>
          <w:lang w:val="en-GB"/>
        </w:rPr>
        <w:t xml:space="preserve">My research is currently funded by </w:t>
      </w:r>
      <w:r>
        <w:rPr>
          <w:rFonts w:asciiTheme="minorHAnsi" w:eastAsiaTheme="minorHAnsi" w:hAnsiTheme="minorHAnsi" w:cstheme="minorBidi"/>
          <w:lang w:val="en-GB"/>
        </w:rPr>
        <w:t>Breakthrough Cancer Research (logo)</w:t>
      </w:r>
      <w:r w:rsidR="00B361B5">
        <w:rPr>
          <w:rFonts w:asciiTheme="minorHAnsi" w:eastAsiaTheme="minorHAnsi" w:hAnsiTheme="minorHAnsi" w:cstheme="minorBidi"/>
          <w:lang w:val="en-GB"/>
        </w:rPr>
        <w:t xml:space="preserve"> </w:t>
      </w:r>
      <w:r w:rsidRPr="00C721DF">
        <w:rPr>
          <w:rFonts w:asciiTheme="minorHAnsi" w:eastAsiaTheme="minorHAnsi" w:hAnsiTheme="minorHAnsi" w:cstheme="minorBidi"/>
          <w:lang w:val="en-GB"/>
        </w:rPr>
        <w:t xml:space="preserve">and </w:t>
      </w:r>
      <w:r w:rsidR="00B361B5">
        <w:rPr>
          <w:rFonts w:asciiTheme="minorHAnsi" w:eastAsiaTheme="minorHAnsi" w:hAnsiTheme="minorHAnsi" w:cstheme="minorBidi"/>
          <w:lang w:val="en-GB"/>
        </w:rPr>
        <w:t>[</w:t>
      </w:r>
      <w:r w:rsidRPr="00C721DF">
        <w:rPr>
          <w:rFonts w:asciiTheme="minorHAnsi" w:eastAsiaTheme="minorHAnsi" w:hAnsiTheme="minorHAnsi" w:cstheme="minorBidi"/>
          <w:lang w:val="en-GB"/>
        </w:rPr>
        <w:t>Strategic Funding Partner Name and Logo]</w:t>
      </w:r>
    </w:p>
    <w:p w14:paraId="7FF7C939" w14:textId="5FEF8F75" w:rsidR="00B361B5" w:rsidRDefault="00B361B5" w:rsidP="00807A8E">
      <w:pPr>
        <w:pStyle w:val="RDJL2"/>
        <w:numPr>
          <w:ilvl w:val="0"/>
          <w:numId w:val="0"/>
        </w:numPr>
        <w:ind w:left="720"/>
        <w:rPr>
          <w:rFonts w:asciiTheme="minorHAnsi" w:eastAsiaTheme="minorHAnsi" w:hAnsiTheme="minorHAnsi" w:cstheme="minorBidi"/>
          <w:lang w:val="en-GB"/>
        </w:rPr>
      </w:pPr>
      <w:r>
        <w:rPr>
          <w:rFonts w:asciiTheme="minorHAnsi" w:eastAsiaTheme="minorHAnsi" w:hAnsiTheme="minorHAnsi" w:cstheme="minorBidi"/>
          <w:lang w:val="en-GB"/>
        </w:rPr>
        <w:t>OR</w:t>
      </w:r>
    </w:p>
    <w:tbl>
      <w:tblPr>
        <w:tblStyle w:val="TableGrid"/>
        <w:tblpPr w:leftFromText="180" w:rightFromText="180" w:vertAnchor="text" w:horzAnchor="margin" w:tblpXSpec="right" w:tblpY="1417"/>
        <w:tblW w:w="9464" w:type="dxa"/>
        <w:tblLook w:val="04A0" w:firstRow="1" w:lastRow="0" w:firstColumn="1" w:lastColumn="0" w:noHBand="0" w:noVBand="1"/>
      </w:tblPr>
      <w:tblGrid>
        <w:gridCol w:w="3085"/>
        <w:gridCol w:w="6379"/>
      </w:tblGrid>
      <w:tr w:rsidR="00695CAD" w14:paraId="1B07232E" w14:textId="77777777" w:rsidTr="00695CAD">
        <w:tc>
          <w:tcPr>
            <w:tcW w:w="3085" w:type="dxa"/>
            <w:shd w:val="clear" w:color="auto" w:fill="0070C0"/>
          </w:tcPr>
          <w:p w14:paraId="67F33666" w14:textId="77777777" w:rsidR="00695CAD" w:rsidRPr="00807A8E" w:rsidRDefault="00695CAD" w:rsidP="00695CAD">
            <w:pPr>
              <w:pStyle w:val="RDJL2"/>
              <w:numPr>
                <w:ilvl w:val="0"/>
                <w:numId w:val="0"/>
              </w:numPr>
              <w:rPr>
                <w:rFonts w:asciiTheme="minorHAnsi" w:eastAsiaTheme="minorHAnsi" w:hAnsiTheme="minorHAnsi" w:cstheme="minorBidi"/>
                <w:b/>
                <w:lang w:val="en-GB"/>
              </w:rPr>
            </w:pPr>
            <w:r w:rsidRPr="00807A8E">
              <w:rPr>
                <w:rFonts w:asciiTheme="minorHAnsi" w:eastAsiaTheme="minorHAnsi" w:hAnsiTheme="minorHAnsi" w:cstheme="minorBidi"/>
                <w:b/>
                <w:lang w:val="en-GB"/>
              </w:rPr>
              <w:t>Scholarship/Fellowship</w:t>
            </w:r>
          </w:p>
        </w:tc>
        <w:tc>
          <w:tcPr>
            <w:tcW w:w="6379" w:type="dxa"/>
            <w:shd w:val="clear" w:color="auto" w:fill="0070C0"/>
          </w:tcPr>
          <w:p w14:paraId="787AD33F" w14:textId="77777777" w:rsidR="00695CAD" w:rsidRPr="00D4366A" w:rsidRDefault="00695CAD" w:rsidP="00695CAD">
            <w:pPr>
              <w:pStyle w:val="RDJL2"/>
              <w:numPr>
                <w:ilvl w:val="0"/>
                <w:numId w:val="0"/>
              </w:numPr>
              <w:spacing w:line="240" w:lineRule="auto"/>
              <w:ind w:left="720"/>
              <w:jc w:val="left"/>
              <w:rPr>
                <w:rFonts w:asciiTheme="minorHAnsi" w:eastAsiaTheme="minorHAnsi" w:hAnsiTheme="minorHAnsi" w:cstheme="minorBidi"/>
                <w:b/>
                <w:lang w:val="en-GB"/>
              </w:rPr>
            </w:pPr>
            <w:r>
              <w:rPr>
                <w:rFonts w:asciiTheme="minorHAnsi" w:eastAsiaTheme="minorHAnsi" w:hAnsiTheme="minorHAnsi" w:cstheme="minorBidi"/>
                <w:b/>
                <w:lang w:val="en-GB"/>
              </w:rPr>
              <w:t>Line to include in Email Signature</w:t>
            </w:r>
          </w:p>
        </w:tc>
      </w:tr>
      <w:tr w:rsidR="00695CAD" w14:paraId="2D7C741A" w14:textId="77777777" w:rsidTr="00695CAD">
        <w:tc>
          <w:tcPr>
            <w:tcW w:w="3085" w:type="dxa"/>
          </w:tcPr>
          <w:p w14:paraId="7BDD68F5" w14:textId="77777777" w:rsidR="00695CAD" w:rsidRDefault="00695CAD" w:rsidP="00695CAD">
            <w:pPr>
              <w:pStyle w:val="RDJL2"/>
              <w:numPr>
                <w:ilvl w:val="0"/>
                <w:numId w:val="0"/>
              </w:numPr>
              <w:rPr>
                <w:rFonts w:asciiTheme="minorHAnsi" w:eastAsiaTheme="minorHAnsi" w:hAnsiTheme="minorHAnsi" w:cstheme="minorBidi"/>
                <w:lang w:val="en-GB"/>
              </w:rPr>
            </w:pPr>
            <w:r>
              <w:rPr>
                <w:rFonts w:asciiTheme="minorHAnsi" w:eastAsiaTheme="minorHAnsi" w:hAnsiTheme="minorHAnsi" w:cstheme="minorBidi"/>
                <w:lang w:val="en-GB"/>
              </w:rPr>
              <w:t>Breakthrough Cancer Research Summer Student Scholarship</w:t>
            </w:r>
          </w:p>
        </w:tc>
        <w:tc>
          <w:tcPr>
            <w:tcW w:w="6379" w:type="dxa"/>
          </w:tcPr>
          <w:p w14:paraId="7810899E" w14:textId="59556B2D" w:rsidR="00695CAD" w:rsidRPr="00B361B5" w:rsidRDefault="00695CAD" w:rsidP="00695CAD">
            <w:pPr>
              <w:pStyle w:val="RDJL2"/>
              <w:numPr>
                <w:ilvl w:val="0"/>
                <w:numId w:val="0"/>
              </w:numPr>
              <w:spacing w:line="240" w:lineRule="auto"/>
              <w:ind w:left="720" w:hanging="720"/>
              <w:rPr>
                <w:rFonts w:asciiTheme="minorHAnsi" w:eastAsiaTheme="minorHAnsi" w:hAnsiTheme="minorHAnsi" w:cstheme="minorBidi"/>
                <w:b/>
                <w:lang w:val="en-GB"/>
              </w:rPr>
            </w:pPr>
            <w:r w:rsidRPr="00B361B5">
              <w:rPr>
                <w:rFonts w:asciiTheme="minorHAnsi" w:eastAsiaTheme="minorHAnsi" w:hAnsiTheme="minorHAnsi" w:cstheme="minorBidi"/>
                <w:b/>
                <w:lang w:val="en-GB"/>
              </w:rPr>
              <w:t>Breakthrough Cancer Research</w:t>
            </w:r>
            <w:r>
              <w:rPr>
                <w:rFonts w:asciiTheme="minorHAnsi" w:eastAsiaTheme="minorHAnsi" w:hAnsiTheme="minorHAnsi" w:cstheme="minorBidi"/>
                <w:b/>
                <w:lang w:val="en-GB"/>
              </w:rPr>
              <w:t xml:space="preserve"> Summer</w:t>
            </w:r>
            <w:r w:rsidRPr="00B361B5">
              <w:rPr>
                <w:rFonts w:asciiTheme="minorHAnsi" w:eastAsiaTheme="minorHAnsi" w:hAnsiTheme="minorHAnsi" w:cstheme="minorBidi"/>
                <w:b/>
                <w:lang w:val="en-GB"/>
              </w:rPr>
              <w:t xml:space="preserve"> Scholar</w:t>
            </w:r>
            <w:r w:rsidR="00092B0F">
              <w:rPr>
                <w:rFonts w:asciiTheme="minorHAnsi" w:eastAsiaTheme="minorHAnsi" w:hAnsiTheme="minorHAnsi" w:cstheme="minorBidi"/>
                <w:b/>
                <w:lang w:val="en-GB"/>
              </w:rPr>
              <w:t xml:space="preserve"> [year]</w:t>
            </w:r>
          </w:p>
        </w:tc>
      </w:tr>
      <w:tr w:rsidR="00695CAD" w14:paraId="504E768E" w14:textId="77777777" w:rsidTr="00695CAD">
        <w:tc>
          <w:tcPr>
            <w:tcW w:w="3085" w:type="dxa"/>
          </w:tcPr>
          <w:p w14:paraId="1A7ECD1C" w14:textId="77777777" w:rsidR="00695CAD" w:rsidRDefault="00695CAD" w:rsidP="00695CAD">
            <w:pPr>
              <w:pStyle w:val="RDJL2"/>
              <w:numPr>
                <w:ilvl w:val="0"/>
                <w:numId w:val="0"/>
              </w:numPr>
              <w:rPr>
                <w:rFonts w:asciiTheme="minorHAnsi" w:eastAsiaTheme="minorHAnsi" w:hAnsiTheme="minorHAnsi" w:cstheme="minorBidi"/>
                <w:lang w:val="en-GB"/>
              </w:rPr>
            </w:pPr>
            <w:r>
              <w:rPr>
                <w:rFonts w:asciiTheme="minorHAnsi" w:eastAsiaTheme="minorHAnsi" w:hAnsiTheme="minorHAnsi" w:cstheme="minorBidi"/>
                <w:lang w:val="en-GB"/>
              </w:rPr>
              <w:t xml:space="preserve">Musgrave Breakthrough Cancer Research PhD Scholarship </w:t>
            </w:r>
          </w:p>
        </w:tc>
        <w:tc>
          <w:tcPr>
            <w:tcW w:w="6379" w:type="dxa"/>
          </w:tcPr>
          <w:p w14:paraId="0D8F5F7A" w14:textId="63B06E84" w:rsidR="00695CAD" w:rsidRDefault="00695CAD" w:rsidP="00695CAD">
            <w:pPr>
              <w:pStyle w:val="RDJL2"/>
              <w:numPr>
                <w:ilvl w:val="0"/>
                <w:numId w:val="0"/>
              </w:numPr>
              <w:spacing w:line="240" w:lineRule="auto"/>
              <w:rPr>
                <w:rFonts w:asciiTheme="minorHAnsi" w:eastAsiaTheme="minorHAnsi" w:hAnsiTheme="minorHAnsi" w:cstheme="minorBidi"/>
                <w:lang w:val="en-GB"/>
              </w:rPr>
            </w:pPr>
            <w:r>
              <w:rPr>
                <w:rFonts w:asciiTheme="minorHAnsi" w:eastAsiaTheme="minorHAnsi" w:hAnsiTheme="minorHAnsi" w:cstheme="minorBidi"/>
                <w:b/>
                <w:lang w:val="en-GB"/>
              </w:rPr>
              <w:t xml:space="preserve">Musgrave </w:t>
            </w:r>
            <w:r w:rsidRPr="00D4366A">
              <w:rPr>
                <w:rFonts w:asciiTheme="minorHAnsi" w:eastAsiaTheme="minorHAnsi" w:hAnsiTheme="minorHAnsi" w:cstheme="minorBidi"/>
                <w:b/>
                <w:lang w:val="en-GB"/>
              </w:rPr>
              <w:t>Cancer Research</w:t>
            </w:r>
            <w:r>
              <w:rPr>
                <w:rFonts w:asciiTheme="minorHAnsi" w:eastAsiaTheme="minorHAnsi" w:hAnsiTheme="minorHAnsi" w:cstheme="minorBidi"/>
                <w:b/>
                <w:lang w:val="en-GB"/>
              </w:rPr>
              <w:t xml:space="preserve"> PhD Scholar</w:t>
            </w:r>
            <w:r w:rsidRPr="00D4366A">
              <w:rPr>
                <w:rFonts w:asciiTheme="minorHAnsi" w:eastAsiaTheme="minorHAnsi" w:hAnsiTheme="minorHAnsi" w:cstheme="minorBidi"/>
                <w:b/>
                <w:lang w:val="en-GB"/>
              </w:rPr>
              <w:t xml:space="preserve"> </w:t>
            </w:r>
            <w:r w:rsidR="008E72AD">
              <w:rPr>
                <w:rFonts w:asciiTheme="minorHAnsi" w:eastAsiaTheme="minorHAnsi" w:hAnsiTheme="minorHAnsi" w:cstheme="minorBidi"/>
                <w:b/>
                <w:lang w:val="en-GB"/>
              </w:rPr>
              <w:t xml:space="preserve">in </w:t>
            </w:r>
            <w:r w:rsidR="00B734F4">
              <w:rPr>
                <w:rFonts w:asciiTheme="minorHAnsi" w:eastAsiaTheme="minorHAnsi" w:hAnsiTheme="minorHAnsi" w:cstheme="minorBidi"/>
                <w:b/>
                <w:lang w:val="en-GB"/>
              </w:rPr>
              <w:t>partnership</w:t>
            </w:r>
            <w:r w:rsidR="008E72AD">
              <w:rPr>
                <w:rFonts w:asciiTheme="minorHAnsi" w:eastAsiaTheme="minorHAnsi" w:hAnsiTheme="minorHAnsi" w:cstheme="minorBidi"/>
                <w:b/>
                <w:lang w:val="en-GB"/>
              </w:rPr>
              <w:t xml:space="preserve"> </w:t>
            </w:r>
            <w:proofErr w:type="gramStart"/>
            <w:r w:rsidR="008E72AD">
              <w:rPr>
                <w:rFonts w:asciiTheme="minorHAnsi" w:eastAsiaTheme="minorHAnsi" w:hAnsiTheme="minorHAnsi" w:cstheme="minorBidi"/>
                <w:b/>
                <w:lang w:val="en-GB"/>
              </w:rPr>
              <w:t xml:space="preserve">with </w:t>
            </w:r>
            <w:r w:rsidR="008E72AD" w:rsidRPr="00D4366A">
              <w:rPr>
                <w:rFonts w:asciiTheme="minorHAnsi" w:eastAsiaTheme="minorHAnsi" w:hAnsiTheme="minorHAnsi" w:cstheme="minorBidi"/>
                <w:b/>
                <w:lang w:val="en-GB"/>
              </w:rPr>
              <w:t xml:space="preserve"> Breakthrough</w:t>
            </w:r>
            <w:proofErr w:type="gramEnd"/>
            <w:r w:rsidR="008E72AD">
              <w:rPr>
                <w:rFonts w:asciiTheme="minorHAnsi" w:eastAsiaTheme="minorHAnsi" w:hAnsiTheme="minorHAnsi" w:cstheme="minorBidi"/>
                <w:b/>
                <w:lang w:val="en-GB"/>
              </w:rPr>
              <w:t xml:space="preserve"> Cancer Research</w:t>
            </w:r>
          </w:p>
        </w:tc>
      </w:tr>
      <w:tr w:rsidR="00B734F4" w14:paraId="17B799F9" w14:textId="77777777" w:rsidTr="00695CAD">
        <w:tc>
          <w:tcPr>
            <w:tcW w:w="3085" w:type="dxa"/>
          </w:tcPr>
          <w:p w14:paraId="2E8BEA25" w14:textId="68FDFD84" w:rsidR="00B734F4" w:rsidRDefault="00B734F4" w:rsidP="00695CAD">
            <w:pPr>
              <w:pStyle w:val="RDJL2"/>
              <w:numPr>
                <w:ilvl w:val="0"/>
                <w:numId w:val="0"/>
              </w:numPr>
              <w:rPr>
                <w:rFonts w:asciiTheme="minorHAnsi" w:eastAsiaTheme="minorHAnsi" w:hAnsiTheme="minorHAnsi" w:cstheme="minorBidi"/>
                <w:lang w:val="en-GB"/>
              </w:rPr>
            </w:pPr>
            <w:r>
              <w:rPr>
                <w:rFonts w:asciiTheme="minorHAnsi" w:eastAsiaTheme="minorHAnsi" w:hAnsiTheme="minorHAnsi" w:cstheme="minorBidi"/>
                <w:lang w:val="en-GB"/>
              </w:rPr>
              <w:t>Breakthrough Cancer Research PhD Scholarship</w:t>
            </w:r>
          </w:p>
        </w:tc>
        <w:tc>
          <w:tcPr>
            <w:tcW w:w="6379" w:type="dxa"/>
          </w:tcPr>
          <w:p w14:paraId="48A25C31" w14:textId="55C6A944" w:rsidR="00B734F4" w:rsidRDefault="00B734F4" w:rsidP="00695CAD">
            <w:pPr>
              <w:pStyle w:val="RDJL2"/>
              <w:numPr>
                <w:ilvl w:val="0"/>
                <w:numId w:val="0"/>
              </w:numPr>
              <w:spacing w:line="240" w:lineRule="auto"/>
              <w:rPr>
                <w:rFonts w:asciiTheme="minorHAnsi" w:eastAsiaTheme="minorHAnsi" w:hAnsiTheme="minorHAnsi" w:cstheme="minorBidi"/>
                <w:b/>
                <w:lang w:val="en-GB"/>
              </w:rPr>
            </w:pPr>
            <w:r w:rsidRPr="00D4366A">
              <w:rPr>
                <w:rFonts w:asciiTheme="minorHAnsi" w:eastAsiaTheme="minorHAnsi" w:hAnsiTheme="minorHAnsi" w:cstheme="minorBidi"/>
                <w:b/>
                <w:lang w:val="en-GB"/>
              </w:rPr>
              <w:t>Breakthrough</w:t>
            </w:r>
            <w:r>
              <w:rPr>
                <w:rFonts w:asciiTheme="minorHAnsi" w:eastAsiaTheme="minorHAnsi" w:hAnsiTheme="minorHAnsi" w:cstheme="minorBidi"/>
                <w:b/>
                <w:lang w:val="en-GB"/>
              </w:rPr>
              <w:t xml:space="preserve"> Cancer Research PhD Scholar</w:t>
            </w:r>
            <w:r w:rsidR="00092B0F">
              <w:rPr>
                <w:rFonts w:asciiTheme="minorHAnsi" w:eastAsiaTheme="minorHAnsi" w:hAnsiTheme="minorHAnsi" w:cstheme="minorBidi"/>
                <w:b/>
                <w:lang w:val="en-GB"/>
              </w:rPr>
              <w:t xml:space="preserve"> [year]</w:t>
            </w:r>
          </w:p>
        </w:tc>
      </w:tr>
      <w:tr w:rsidR="00695CAD" w14:paraId="621E9F5A" w14:textId="77777777" w:rsidTr="00695CAD">
        <w:tc>
          <w:tcPr>
            <w:tcW w:w="3085" w:type="dxa"/>
          </w:tcPr>
          <w:p w14:paraId="6D26F801" w14:textId="77777777" w:rsidR="00695CAD" w:rsidRDefault="00695CAD" w:rsidP="00695CAD">
            <w:pPr>
              <w:pStyle w:val="RDJL2"/>
              <w:numPr>
                <w:ilvl w:val="0"/>
                <w:numId w:val="0"/>
              </w:numPr>
              <w:rPr>
                <w:rFonts w:asciiTheme="minorHAnsi" w:eastAsiaTheme="minorHAnsi" w:hAnsiTheme="minorHAnsi" w:cstheme="minorBidi"/>
                <w:lang w:val="en-GB"/>
              </w:rPr>
            </w:pPr>
            <w:r>
              <w:rPr>
                <w:rFonts w:asciiTheme="minorHAnsi" w:eastAsiaTheme="minorHAnsi" w:hAnsiTheme="minorHAnsi" w:cstheme="minorBidi"/>
                <w:lang w:val="en-GB"/>
              </w:rPr>
              <w:t>Irish Research Council Enterprise Partnership Scheme PhD</w:t>
            </w:r>
          </w:p>
        </w:tc>
        <w:tc>
          <w:tcPr>
            <w:tcW w:w="6379" w:type="dxa"/>
          </w:tcPr>
          <w:p w14:paraId="0B053714" w14:textId="0642649D" w:rsidR="00695CAD" w:rsidRDefault="00695CAD" w:rsidP="00695CAD">
            <w:pPr>
              <w:pStyle w:val="RDJL2"/>
              <w:numPr>
                <w:ilvl w:val="0"/>
                <w:numId w:val="0"/>
              </w:numPr>
              <w:rPr>
                <w:rFonts w:asciiTheme="minorHAnsi" w:eastAsiaTheme="minorHAnsi" w:hAnsiTheme="minorHAnsi" w:cstheme="minorBidi"/>
                <w:lang w:val="en-GB"/>
              </w:rPr>
            </w:pPr>
            <w:r w:rsidRPr="00695CAD">
              <w:rPr>
                <w:rFonts w:asciiTheme="minorHAnsi" w:eastAsiaTheme="minorHAnsi" w:hAnsiTheme="minorHAnsi" w:cstheme="minorBidi"/>
                <w:b/>
                <w:lang w:val="en-GB"/>
              </w:rPr>
              <w:t>PhD student</w:t>
            </w:r>
            <w:r w:rsidR="008E72AD">
              <w:rPr>
                <w:rFonts w:asciiTheme="minorHAnsi" w:eastAsiaTheme="minorHAnsi" w:hAnsiTheme="minorHAnsi" w:cstheme="minorBidi"/>
                <w:b/>
                <w:lang w:val="en-GB"/>
              </w:rPr>
              <w:t>/Postdoctoral awardee</w:t>
            </w:r>
            <w:r w:rsidRPr="00695CAD">
              <w:rPr>
                <w:rFonts w:asciiTheme="minorHAnsi" w:eastAsiaTheme="minorHAnsi" w:hAnsiTheme="minorHAnsi" w:cstheme="minorBidi"/>
                <w:b/>
                <w:lang w:val="en-GB"/>
              </w:rPr>
              <w:t xml:space="preserve"> IRC Enterprise Partnership Scheme in partnership with Breakthrough Cancer Research</w:t>
            </w:r>
          </w:p>
        </w:tc>
      </w:tr>
      <w:tr w:rsidR="00695CAD" w14:paraId="5AE0E961" w14:textId="77777777" w:rsidTr="00695CAD">
        <w:tc>
          <w:tcPr>
            <w:tcW w:w="3085" w:type="dxa"/>
          </w:tcPr>
          <w:p w14:paraId="4BD43C87" w14:textId="77777777" w:rsidR="00695CAD" w:rsidRDefault="00695CAD" w:rsidP="00695CAD">
            <w:pPr>
              <w:pStyle w:val="RDJL2"/>
              <w:numPr>
                <w:ilvl w:val="0"/>
                <w:numId w:val="0"/>
              </w:numPr>
              <w:rPr>
                <w:rFonts w:asciiTheme="minorHAnsi" w:eastAsiaTheme="minorHAnsi" w:hAnsiTheme="minorHAnsi" w:cstheme="minorBidi"/>
                <w:lang w:val="en-GB"/>
              </w:rPr>
            </w:pPr>
            <w:r>
              <w:rPr>
                <w:rFonts w:asciiTheme="minorHAnsi" w:eastAsiaTheme="minorHAnsi" w:hAnsiTheme="minorHAnsi" w:cstheme="minorBidi"/>
                <w:lang w:val="en-GB"/>
              </w:rPr>
              <w:t>Cancer Immunology Research Fellowship</w:t>
            </w:r>
          </w:p>
        </w:tc>
        <w:tc>
          <w:tcPr>
            <w:tcW w:w="6379" w:type="dxa"/>
          </w:tcPr>
          <w:p w14:paraId="2822D20C" w14:textId="6527E871" w:rsidR="00695CAD" w:rsidRPr="00BF7B14" w:rsidRDefault="00695CAD" w:rsidP="00695CAD">
            <w:pPr>
              <w:pStyle w:val="RDJL2"/>
              <w:numPr>
                <w:ilvl w:val="0"/>
                <w:numId w:val="0"/>
              </w:numPr>
              <w:rPr>
                <w:rFonts w:asciiTheme="minorHAnsi" w:eastAsiaTheme="minorHAnsi" w:hAnsiTheme="minorHAnsi" w:cstheme="minorBidi"/>
                <w:b/>
                <w:lang w:val="en-GB"/>
              </w:rPr>
            </w:pPr>
            <w:r w:rsidRPr="00BF7B14">
              <w:rPr>
                <w:rFonts w:asciiTheme="minorHAnsi" w:eastAsiaTheme="minorHAnsi" w:hAnsiTheme="minorHAnsi" w:cstheme="minorBidi"/>
                <w:b/>
                <w:lang w:val="en-GB"/>
              </w:rPr>
              <w:t>Breakthrough Cancer</w:t>
            </w:r>
            <w:r>
              <w:rPr>
                <w:rFonts w:asciiTheme="minorHAnsi" w:eastAsiaTheme="minorHAnsi" w:hAnsiTheme="minorHAnsi" w:cstheme="minorBidi"/>
                <w:b/>
                <w:lang w:val="en-GB"/>
              </w:rPr>
              <w:t xml:space="preserve"> Research Cancer</w:t>
            </w:r>
            <w:r w:rsidRPr="00BF7B14">
              <w:rPr>
                <w:rFonts w:asciiTheme="minorHAnsi" w:eastAsiaTheme="minorHAnsi" w:hAnsiTheme="minorHAnsi" w:cstheme="minorBidi"/>
                <w:b/>
                <w:lang w:val="en-GB"/>
              </w:rPr>
              <w:t xml:space="preserve"> Immunology Fellow</w:t>
            </w:r>
          </w:p>
        </w:tc>
      </w:tr>
    </w:tbl>
    <w:p w14:paraId="4224182C" w14:textId="0A6280E7" w:rsidR="00807A8E" w:rsidRDefault="00807A8E" w:rsidP="00E839B2">
      <w:pPr>
        <w:pStyle w:val="RDJL2"/>
        <w:numPr>
          <w:ilvl w:val="0"/>
          <w:numId w:val="0"/>
        </w:numPr>
        <w:rPr>
          <w:rFonts w:asciiTheme="minorHAnsi" w:eastAsiaTheme="minorHAnsi" w:hAnsiTheme="minorHAnsi" w:cstheme="minorBidi"/>
          <w:lang w:val="en-GB"/>
        </w:rPr>
      </w:pPr>
      <w:r w:rsidRPr="00C721DF">
        <w:rPr>
          <w:rFonts w:asciiTheme="minorHAnsi" w:eastAsiaTheme="minorHAnsi" w:hAnsiTheme="minorHAnsi" w:cstheme="minorBidi"/>
          <w:lang w:val="en-GB"/>
        </w:rPr>
        <w:t>My research is currently funded by</w:t>
      </w:r>
      <w:r>
        <w:rPr>
          <w:rFonts w:asciiTheme="minorHAnsi" w:eastAsiaTheme="minorHAnsi" w:hAnsiTheme="minorHAnsi" w:cstheme="minorBidi"/>
          <w:lang w:val="en-GB"/>
        </w:rPr>
        <w:t xml:space="preserve"> Breakthrough Cancer Research (logo)</w:t>
      </w:r>
      <w:r w:rsidR="00B361B5">
        <w:rPr>
          <w:rFonts w:asciiTheme="minorHAnsi" w:eastAsiaTheme="minorHAnsi" w:hAnsiTheme="minorHAnsi" w:cstheme="minorBidi"/>
          <w:lang w:val="en-GB"/>
        </w:rPr>
        <w:t xml:space="preserve"> and</w:t>
      </w:r>
      <w:r w:rsidRPr="00C721DF">
        <w:rPr>
          <w:rFonts w:asciiTheme="minorHAnsi" w:eastAsiaTheme="minorHAnsi" w:hAnsiTheme="minorHAnsi" w:cstheme="minorBidi"/>
          <w:lang w:val="en-GB"/>
        </w:rPr>
        <w:t xml:space="preserve"> [Enterprise Partner Name and Logo]</w:t>
      </w:r>
    </w:p>
    <w:p w14:paraId="7EACF17F" w14:textId="4BB9908B" w:rsidR="0055189E" w:rsidRDefault="0055189E" w:rsidP="004425BB">
      <w:pPr>
        <w:pStyle w:val="RDJL2"/>
        <w:numPr>
          <w:ilvl w:val="0"/>
          <w:numId w:val="0"/>
        </w:numPr>
        <w:rPr>
          <w:rFonts w:asciiTheme="minorHAnsi" w:eastAsiaTheme="minorHAnsi" w:hAnsiTheme="minorHAnsi" w:cstheme="minorBidi"/>
          <w:lang w:val="en-GB"/>
        </w:rPr>
      </w:pPr>
    </w:p>
    <w:p w14:paraId="4A766AB9" w14:textId="77777777" w:rsidR="006B1934" w:rsidRDefault="006B1934" w:rsidP="004425BB">
      <w:pPr>
        <w:pStyle w:val="RDJL2"/>
        <w:numPr>
          <w:ilvl w:val="0"/>
          <w:numId w:val="0"/>
        </w:numPr>
        <w:rPr>
          <w:rFonts w:asciiTheme="minorHAnsi" w:eastAsiaTheme="minorHAnsi" w:hAnsiTheme="minorHAnsi" w:cstheme="minorBidi"/>
          <w:lang w:val="en-GB"/>
        </w:rPr>
      </w:pPr>
    </w:p>
    <w:p w14:paraId="43DC2F78" w14:textId="77777777" w:rsidR="00603FF1" w:rsidRDefault="00603FF1" w:rsidP="004425BB">
      <w:pPr>
        <w:pStyle w:val="RDJL2"/>
        <w:numPr>
          <w:ilvl w:val="0"/>
          <w:numId w:val="0"/>
        </w:numPr>
        <w:rPr>
          <w:rFonts w:asciiTheme="minorHAnsi" w:eastAsiaTheme="minorHAnsi" w:hAnsiTheme="minorHAnsi" w:cstheme="minorBidi"/>
          <w:lang w:val="en-GB"/>
        </w:rPr>
      </w:pPr>
    </w:p>
    <w:p w14:paraId="7115EF66" w14:textId="77777777" w:rsidR="00603FF1" w:rsidRDefault="00603FF1" w:rsidP="004425BB">
      <w:pPr>
        <w:pStyle w:val="RDJL2"/>
        <w:numPr>
          <w:ilvl w:val="0"/>
          <w:numId w:val="0"/>
        </w:numPr>
        <w:rPr>
          <w:rFonts w:asciiTheme="minorHAnsi" w:eastAsiaTheme="minorHAnsi" w:hAnsiTheme="minorHAnsi" w:cstheme="minorBidi"/>
          <w:lang w:val="en-GB"/>
        </w:rPr>
      </w:pPr>
    </w:p>
    <w:p w14:paraId="661065EE" w14:textId="77777777" w:rsidR="00C721DF" w:rsidRPr="00C0220A" w:rsidRDefault="00C0220A" w:rsidP="004425BB">
      <w:pPr>
        <w:pStyle w:val="RDJL2"/>
        <w:numPr>
          <w:ilvl w:val="0"/>
          <w:numId w:val="0"/>
        </w:numPr>
        <w:ind w:left="720" w:hanging="720"/>
        <w:rPr>
          <w:rFonts w:asciiTheme="minorHAnsi" w:eastAsiaTheme="minorHAnsi" w:hAnsiTheme="minorHAnsi" w:cstheme="minorBidi"/>
          <w:b/>
          <w:lang w:val="en-GB"/>
        </w:rPr>
      </w:pPr>
      <w:r w:rsidRPr="006737B1">
        <w:rPr>
          <w:rFonts w:asciiTheme="minorHAnsi" w:eastAsiaTheme="minorHAnsi" w:hAnsiTheme="minorHAnsi" w:cstheme="minorBidi"/>
          <w:b/>
          <w:lang w:val="en-GB"/>
        </w:rPr>
        <w:t xml:space="preserve">Appendix 1: </w:t>
      </w:r>
      <w:r w:rsidR="00C721DF" w:rsidRPr="006737B1">
        <w:rPr>
          <w:rFonts w:asciiTheme="minorHAnsi" w:eastAsiaTheme="minorHAnsi" w:hAnsiTheme="minorHAnsi" w:cstheme="minorBidi"/>
          <w:b/>
          <w:lang w:val="en-GB"/>
        </w:rPr>
        <w:t xml:space="preserve">Writing for a </w:t>
      </w:r>
      <w:r w:rsidRPr="006737B1">
        <w:rPr>
          <w:rFonts w:asciiTheme="minorHAnsi" w:eastAsiaTheme="minorHAnsi" w:hAnsiTheme="minorHAnsi" w:cstheme="minorBidi"/>
          <w:b/>
          <w:lang w:val="en-GB"/>
        </w:rPr>
        <w:t>Lay,</w:t>
      </w:r>
      <w:r w:rsidR="00C721DF" w:rsidRPr="006737B1">
        <w:rPr>
          <w:rFonts w:asciiTheme="minorHAnsi" w:eastAsiaTheme="minorHAnsi" w:hAnsiTheme="minorHAnsi" w:cstheme="minorBidi"/>
          <w:b/>
          <w:lang w:val="en-GB"/>
        </w:rPr>
        <w:t xml:space="preserve"> Non-Academic Audience</w:t>
      </w:r>
    </w:p>
    <w:p w14:paraId="1E235B37" w14:textId="77777777" w:rsidR="00C721DF" w:rsidRPr="00C721DF" w:rsidRDefault="00C0220A" w:rsidP="004425BB">
      <w:pPr>
        <w:pStyle w:val="RDJL2"/>
        <w:numPr>
          <w:ilvl w:val="0"/>
          <w:numId w:val="0"/>
        </w:numPr>
        <w:rPr>
          <w:rFonts w:asciiTheme="minorHAnsi" w:eastAsiaTheme="minorHAnsi" w:hAnsiTheme="minorHAnsi" w:cstheme="minorBidi"/>
          <w:lang w:val="en-GB"/>
        </w:rPr>
      </w:pPr>
      <w:r>
        <w:rPr>
          <w:rFonts w:asciiTheme="minorHAnsi" w:eastAsiaTheme="minorHAnsi" w:hAnsiTheme="minorHAnsi" w:cstheme="minorBidi"/>
          <w:lang w:val="en-GB"/>
        </w:rPr>
        <w:t xml:space="preserve">Breakthrough Cancer Research </w:t>
      </w:r>
      <w:r w:rsidR="00C721DF" w:rsidRPr="00C721DF">
        <w:rPr>
          <w:rFonts w:asciiTheme="minorHAnsi" w:eastAsiaTheme="minorHAnsi" w:hAnsiTheme="minorHAnsi" w:cstheme="minorBidi"/>
          <w:lang w:val="en-GB"/>
        </w:rPr>
        <w:t xml:space="preserve">is happy to support awardees in promoting their research in the media. </w:t>
      </w:r>
      <w:r>
        <w:rPr>
          <w:rFonts w:asciiTheme="minorHAnsi" w:eastAsiaTheme="minorHAnsi" w:hAnsiTheme="minorHAnsi" w:cstheme="minorBidi"/>
          <w:lang w:val="en-GB"/>
        </w:rPr>
        <w:t>Breakthrough’s</w:t>
      </w:r>
      <w:r w:rsidR="00C721DF" w:rsidRPr="00C721DF">
        <w:rPr>
          <w:rFonts w:asciiTheme="minorHAnsi" w:eastAsiaTheme="minorHAnsi" w:hAnsiTheme="minorHAnsi" w:cstheme="minorBidi"/>
          <w:lang w:val="en-GB"/>
        </w:rPr>
        <w:t xml:space="preserve"> Communications Manager works with the HEI Communications Offices to highlight the achievements of </w:t>
      </w:r>
      <w:r>
        <w:rPr>
          <w:rFonts w:asciiTheme="minorHAnsi" w:eastAsiaTheme="minorHAnsi" w:hAnsiTheme="minorHAnsi" w:cstheme="minorBidi"/>
          <w:lang w:val="en-GB"/>
        </w:rPr>
        <w:t>Breakthrough</w:t>
      </w:r>
      <w:r w:rsidR="00C721DF" w:rsidRPr="00C721DF">
        <w:rPr>
          <w:rFonts w:asciiTheme="minorHAnsi" w:eastAsiaTheme="minorHAnsi" w:hAnsiTheme="minorHAnsi" w:cstheme="minorBidi"/>
          <w:lang w:val="en-GB"/>
        </w:rPr>
        <w:t xml:space="preserve"> awardees and their work.</w:t>
      </w:r>
    </w:p>
    <w:p w14:paraId="4D6F1B35" w14:textId="77777777" w:rsidR="00C721DF" w:rsidRPr="00C721DF" w:rsidRDefault="00C721DF" w:rsidP="004425BB">
      <w:pPr>
        <w:pStyle w:val="RDJL2"/>
        <w:numPr>
          <w:ilvl w:val="0"/>
          <w:numId w:val="0"/>
        </w:numPr>
        <w:ind w:left="720" w:hanging="720"/>
        <w:rPr>
          <w:rFonts w:asciiTheme="minorHAnsi" w:eastAsiaTheme="minorHAnsi" w:hAnsiTheme="minorHAnsi" w:cstheme="minorBidi"/>
          <w:lang w:val="en-GB"/>
        </w:rPr>
      </w:pPr>
      <w:r w:rsidRPr="00C721DF">
        <w:rPr>
          <w:rFonts w:asciiTheme="minorHAnsi" w:eastAsiaTheme="minorHAnsi" w:hAnsiTheme="minorHAnsi" w:cstheme="minorBidi"/>
          <w:lang w:val="en-GB"/>
        </w:rPr>
        <w:lastRenderedPageBreak/>
        <w:t>To assess potential media interest in your research, here are some tips and tricks to consider:</w:t>
      </w:r>
    </w:p>
    <w:p w14:paraId="3A738C02" w14:textId="77777777" w:rsidR="00C721DF" w:rsidRPr="00C721DF" w:rsidRDefault="00C721DF" w:rsidP="004425BB">
      <w:pPr>
        <w:pStyle w:val="RDJL2"/>
        <w:numPr>
          <w:ilvl w:val="0"/>
          <w:numId w:val="0"/>
        </w:numPr>
        <w:rPr>
          <w:rFonts w:asciiTheme="minorHAnsi" w:eastAsiaTheme="minorHAnsi" w:hAnsiTheme="minorHAnsi" w:cstheme="minorBidi"/>
          <w:lang w:val="en-GB"/>
        </w:rPr>
      </w:pPr>
      <w:r w:rsidRPr="00C721DF">
        <w:rPr>
          <w:rFonts w:asciiTheme="minorHAnsi" w:eastAsiaTheme="minorHAnsi" w:hAnsiTheme="minorHAnsi" w:cstheme="minorBidi"/>
          <w:lang w:val="en-GB"/>
        </w:rPr>
        <w:t>1. Explain your research in simple terms</w:t>
      </w:r>
    </w:p>
    <w:p w14:paraId="7DCEF4B3" w14:textId="77777777" w:rsidR="00C721DF" w:rsidRPr="00C721DF" w:rsidRDefault="00C721DF" w:rsidP="004425BB">
      <w:pPr>
        <w:pStyle w:val="RDJL2"/>
        <w:numPr>
          <w:ilvl w:val="0"/>
          <w:numId w:val="0"/>
        </w:numPr>
        <w:rPr>
          <w:rFonts w:asciiTheme="minorHAnsi" w:eastAsiaTheme="minorHAnsi" w:hAnsiTheme="minorHAnsi" w:cstheme="minorBidi"/>
          <w:lang w:val="en-GB"/>
        </w:rPr>
      </w:pPr>
      <w:r w:rsidRPr="00C721DF">
        <w:rPr>
          <w:rFonts w:asciiTheme="minorHAnsi" w:eastAsiaTheme="minorHAnsi" w:hAnsiTheme="minorHAnsi" w:cstheme="minorBidi"/>
          <w:lang w:val="en-GB"/>
        </w:rPr>
        <w:t>Communicating with a wider audience is different to communicating with an academic audience who are already familiar with your research area. It is important to make sure you can explain your research and its significance in a simple and accessible way. Imagine explaining your research to a 12-year-old!</w:t>
      </w:r>
    </w:p>
    <w:p w14:paraId="078E7E47" w14:textId="77777777" w:rsidR="00C721DF" w:rsidRPr="00C721DF" w:rsidRDefault="00C721DF" w:rsidP="004425BB">
      <w:pPr>
        <w:pStyle w:val="RDJL2"/>
        <w:numPr>
          <w:ilvl w:val="0"/>
          <w:numId w:val="0"/>
        </w:numPr>
        <w:ind w:left="720" w:hanging="720"/>
        <w:rPr>
          <w:rFonts w:asciiTheme="minorHAnsi" w:eastAsiaTheme="minorHAnsi" w:hAnsiTheme="minorHAnsi" w:cstheme="minorBidi"/>
          <w:lang w:val="en-GB"/>
        </w:rPr>
      </w:pPr>
      <w:r w:rsidRPr="00C721DF">
        <w:rPr>
          <w:rFonts w:asciiTheme="minorHAnsi" w:eastAsiaTheme="minorHAnsi" w:hAnsiTheme="minorHAnsi" w:cstheme="minorBidi"/>
          <w:lang w:val="en-GB"/>
        </w:rPr>
        <w:t>2. What makes your research newsworthy?</w:t>
      </w:r>
    </w:p>
    <w:p w14:paraId="008F1807" w14:textId="77777777" w:rsidR="00C721DF" w:rsidRPr="00C721DF" w:rsidRDefault="00C721DF" w:rsidP="004425BB">
      <w:pPr>
        <w:pStyle w:val="RDJL2"/>
        <w:numPr>
          <w:ilvl w:val="0"/>
          <w:numId w:val="0"/>
        </w:numPr>
        <w:rPr>
          <w:rFonts w:asciiTheme="minorHAnsi" w:eastAsiaTheme="minorHAnsi" w:hAnsiTheme="minorHAnsi" w:cstheme="minorBidi"/>
          <w:lang w:val="en-GB"/>
        </w:rPr>
      </w:pPr>
      <w:r w:rsidRPr="00C721DF">
        <w:rPr>
          <w:rFonts w:asciiTheme="minorHAnsi" w:eastAsiaTheme="minorHAnsi" w:hAnsiTheme="minorHAnsi" w:cstheme="minorBidi"/>
          <w:lang w:val="en-GB"/>
        </w:rPr>
        <w:t xml:space="preserve">Just because your research is important or interesting does not necessarily make it newsworthy. For the media to be interested in covering your </w:t>
      </w:r>
      <w:r w:rsidR="00C0220A" w:rsidRPr="00C721DF">
        <w:rPr>
          <w:rFonts w:asciiTheme="minorHAnsi" w:eastAsiaTheme="minorHAnsi" w:hAnsiTheme="minorHAnsi" w:cstheme="minorBidi"/>
          <w:lang w:val="en-GB"/>
        </w:rPr>
        <w:t>research</w:t>
      </w:r>
      <w:r w:rsidRPr="00C721DF">
        <w:rPr>
          <w:rFonts w:asciiTheme="minorHAnsi" w:eastAsiaTheme="minorHAnsi" w:hAnsiTheme="minorHAnsi" w:cstheme="minorBidi"/>
          <w:lang w:val="en-GB"/>
        </w:rPr>
        <w:t xml:space="preserve"> there must be a strong level of newsworthiness to it.</w:t>
      </w:r>
    </w:p>
    <w:p w14:paraId="0C997ACB" w14:textId="77777777" w:rsidR="00C721DF" w:rsidRPr="00C721DF" w:rsidRDefault="00C721DF" w:rsidP="004425BB">
      <w:pPr>
        <w:pStyle w:val="RDJL2"/>
        <w:numPr>
          <w:ilvl w:val="0"/>
          <w:numId w:val="0"/>
        </w:numPr>
        <w:ind w:left="720" w:hanging="720"/>
        <w:rPr>
          <w:rFonts w:asciiTheme="minorHAnsi" w:eastAsiaTheme="minorHAnsi" w:hAnsiTheme="minorHAnsi" w:cstheme="minorBidi"/>
          <w:lang w:val="en-GB"/>
        </w:rPr>
      </w:pPr>
      <w:r w:rsidRPr="00C721DF">
        <w:rPr>
          <w:rFonts w:asciiTheme="minorHAnsi" w:eastAsiaTheme="minorHAnsi" w:hAnsiTheme="minorHAnsi" w:cstheme="minorBidi"/>
          <w:lang w:val="en-GB"/>
        </w:rPr>
        <w:t>Here are some ways to measure the newsworthiness of your research:</w:t>
      </w:r>
    </w:p>
    <w:p w14:paraId="770884B4" w14:textId="77777777" w:rsidR="00C721DF" w:rsidRPr="00C721DF" w:rsidRDefault="00C721DF" w:rsidP="00C0220A">
      <w:pPr>
        <w:pStyle w:val="RDJL2"/>
        <w:numPr>
          <w:ilvl w:val="0"/>
          <w:numId w:val="0"/>
        </w:numPr>
        <w:ind w:left="720"/>
        <w:rPr>
          <w:rFonts w:asciiTheme="minorHAnsi" w:eastAsiaTheme="minorHAnsi" w:hAnsiTheme="minorHAnsi" w:cstheme="minorBidi"/>
          <w:lang w:val="en-GB"/>
        </w:rPr>
      </w:pPr>
      <w:r w:rsidRPr="00C721DF">
        <w:rPr>
          <w:rFonts w:asciiTheme="minorHAnsi" w:eastAsiaTheme="minorHAnsi" w:hAnsiTheme="minorHAnsi" w:cstheme="minorBidi"/>
          <w:lang w:val="en-GB"/>
        </w:rPr>
        <w:t>• Impact: Will the research impact on people? Will people feel that it matters to them? Who and how many people will be impacted?</w:t>
      </w:r>
    </w:p>
    <w:p w14:paraId="1CD7D342" w14:textId="77777777" w:rsidR="00C721DF" w:rsidRPr="00C721DF" w:rsidRDefault="00C721DF" w:rsidP="00C0220A">
      <w:pPr>
        <w:pStyle w:val="RDJL2"/>
        <w:numPr>
          <w:ilvl w:val="0"/>
          <w:numId w:val="0"/>
        </w:numPr>
        <w:ind w:left="720"/>
        <w:rPr>
          <w:rFonts w:asciiTheme="minorHAnsi" w:eastAsiaTheme="minorHAnsi" w:hAnsiTheme="minorHAnsi" w:cstheme="minorBidi"/>
          <w:lang w:val="en-GB"/>
        </w:rPr>
      </w:pPr>
      <w:r w:rsidRPr="00C721DF">
        <w:rPr>
          <w:rFonts w:asciiTheme="minorHAnsi" w:eastAsiaTheme="minorHAnsi" w:hAnsiTheme="minorHAnsi" w:cstheme="minorBidi"/>
          <w:lang w:val="en-GB"/>
        </w:rPr>
        <w:t>• Uniqueness: Is there something new, odd, or surprising involved? The media want new information: facts, figures, research findings, impact stats.</w:t>
      </w:r>
    </w:p>
    <w:p w14:paraId="1ED04F63" w14:textId="77777777" w:rsidR="00C721DF" w:rsidRPr="00C721DF" w:rsidRDefault="00C721DF" w:rsidP="00C0220A">
      <w:pPr>
        <w:pStyle w:val="RDJL2"/>
        <w:numPr>
          <w:ilvl w:val="0"/>
          <w:numId w:val="0"/>
        </w:numPr>
        <w:ind w:left="720"/>
        <w:rPr>
          <w:rFonts w:asciiTheme="minorHAnsi" w:eastAsiaTheme="minorHAnsi" w:hAnsiTheme="minorHAnsi" w:cstheme="minorBidi"/>
          <w:lang w:val="en-GB"/>
        </w:rPr>
      </w:pPr>
      <w:r w:rsidRPr="00C721DF">
        <w:rPr>
          <w:rFonts w:asciiTheme="minorHAnsi" w:eastAsiaTheme="minorHAnsi" w:hAnsiTheme="minorHAnsi" w:cstheme="minorBidi"/>
          <w:lang w:val="en-GB"/>
        </w:rPr>
        <w:t>• Emotions: Can people emotionally relate to the research? Is there a personal story involved? Think of the human-interest angle.</w:t>
      </w:r>
    </w:p>
    <w:p w14:paraId="38825C96" w14:textId="77777777" w:rsidR="00C721DF" w:rsidRPr="00C721DF" w:rsidRDefault="00C721DF" w:rsidP="00C0220A">
      <w:pPr>
        <w:pStyle w:val="RDJL2"/>
        <w:numPr>
          <w:ilvl w:val="0"/>
          <w:numId w:val="0"/>
        </w:numPr>
        <w:ind w:left="720"/>
        <w:rPr>
          <w:rFonts w:asciiTheme="minorHAnsi" w:eastAsiaTheme="minorHAnsi" w:hAnsiTheme="minorHAnsi" w:cstheme="minorBidi"/>
          <w:lang w:val="en-GB"/>
        </w:rPr>
      </w:pPr>
      <w:r w:rsidRPr="00C721DF">
        <w:rPr>
          <w:rFonts w:asciiTheme="minorHAnsi" w:eastAsiaTheme="minorHAnsi" w:hAnsiTheme="minorHAnsi" w:cstheme="minorBidi"/>
          <w:lang w:val="en-GB"/>
        </w:rPr>
        <w:t>• Trends: Can you point to an emerging or existing trend?</w:t>
      </w:r>
    </w:p>
    <w:p w14:paraId="7C26B53D" w14:textId="77777777" w:rsidR="00C721DF" w:rsidRPr="00C721DF" w:rsidRDefault="00C721DF" w:rsidP="004425BB">
      <w:pPr>
        <w:pStyle w:val="RDJL2"/>
        <w:numPr>
          <w:ilvl w:val="0"/>
          <w:numId w:val="0"/>
        </w:numPr>
        <w:ind w:left="720" w:hanging="720"/>
        <w:rPr>
          <w:rFonts w:asciiTheme="minorHAnsi" w:eastAsiaTheme="minorHAnsi" w:hAnsiTheme="minorHAnsi" w:cstheme="minorBidi"/>
          <w:lang w:val="en-GB"/>
        </w:rPr>
      </w:pPr>
      <w:r w:rsidRPr="00C721DF">
        <w:rPr>
          <w:rFonts w:asciiTheme="minorHAnsi" w:eastAsiaTheme="minorHAnsi" w:hAnsiTheme="minorHAnsi" w:cstheme="minorBidi"/>
          <w:lang w:val="en-GB"/>
        </w:rPr>
        <w:t>3. Promoting your research at the right time</w:t>
      </w:r>
    </w:p>
    <w:p w14:paraId="7403E1B0" w14:textId="77777777" w:rsidR="00C721DF" w:rsidRPr="00C721DF" w:rsidRDefault="00C721DF" w:rsidP="004425BB">
      <w:pPr>
        <w:pStyle w:val="RDJL2"/>
        <w:numPr>
          <w:ilvl w:val="0"/>
          <w:numId w:val="0"/>
        </w:numPr>
        <w:rPr>
          <w:rFonts w:asciiTheme="minorHAnsi" w:eastAsiaTheme="minorHAnsi" w:hAnsiTheme="minorHAnsi" w:cstheme="minorBidi"/>
          <w:lang w:val="en-GB"/>
        </w:rPr>
      </w:pPr>
      <w:r w:rsidRPr="00C721DF">
        <w:rPr>
          <w:rFonts w:asciiTheme="minorHAnsi" w:eastAsiaTheme="minorHAnsi" w:hAnsiTheme="minorHAnsi" w:cstheme="minorBidi"/>
          <w:lang w:val="en-GB"/>
        </w:rPr>
        <w:t>The next step is finding the right opportunity to promote your research. This can be key in making a journalist want to cover your research.</w:t>
      </w:r>
    </w:p>
    <w:p w14:paraId="53F618F1" w14:textId="77777777" w:rsidR="00C721DF" w:rsidRPr="00C721DF" w:rsidRDefault="00C721DF" w:rsidP="004425BB">
      <w:pPr>
        <w:pStyle w:val="RDJL2"/>
        <w:numPr>
          <w:ilvl w:val="0"/>
          <w:numId w:val="0"/>
        </w:numPr>
        <w:ind w:left="720" w:hanging="720"/>
        <w:rPr>
          <w:rFonts w:asciiTheme="minorHAnsi" w:eastAsiaTheme="minorHAnsi" w:hAnsiTheme="minorHAnsi" w:cstheme="minorBidi"/>
          <w:lang w:val="en-GB"/>
        </w:rPr>
      </w:pPr>
      <w:r w:rsidRPr="00C721DF">
        <w:rPr>
          <w:rFonts w:asciiTheme="minorHAnsi" w:eastAsiaTheme="minorHAnsi" w:hAnsiTheme="minorHAnsi" w:cstheme="minorBidi"/>
          <w:lang w:val="en-GB"/>
        </w:rPr>
        <w:t>It is helpful to consider the following opportunities to promote your research:</w:t>
      </w:r>
    </w:p>
    <w:p w14:paraId="2327C712" w14:textId="77777777" w:rsidR="00C721DF" w:rsidRPr="00C721DF" w:rsidRDefault="00C721DF" w:rsidP="00C0220A">
      <w:pPr>
        <w:pStyle w:val="RDJL2"/>
        <w:numPr>
          <w:ilvl w:val="0"/>
          <w:numId w:val="0"/>
        </w:numPr>
        <w:ind w:left="720"/>
        <w:rPr>
          <w:rFonts w:asciiTheme="minorHAnsi" w:eastAsiaTheme="minorHAnsi" w:hAnsiTheme="minorHAnsi" w:cstheme="minorBidi"/>
          <w:lang w:val="en-GB"/>
        </w:rPr>
      </w:pPr>
      <w:r w:rsidRPr="00C721DF">
        <w:rPr>
          <w:rFonts w:asciiTheme="minorHAnsi" w:eastAsiaTheme="minorHAnsi" w:hAnsiTheme="minorHAnsi" w:cstheme="minorBidi"/>
          <w:lang w:val="en-GB"/>
        </w:rPr>
        <w:t>• Authoritative voice: Are you providing authoritative information on an important issue that they cannot get anywhere else?</w:t>
      </w:r>
    </w:p>
    <w:p w14:paraId="05EEDA14" w14:textId="77777777" w:rsidR="006737B1" w:rsidRDefault="00C721DF" w:rsidP="00C0220A">
      <w:pPr>
        <w:pStyle w:val="RDJL2"/>
        <w:numPr>
          <w:ilvl w:val="0"/>
          <w:numId w:val="0"/>
        </w:numPr>
        <w:ind w:left="720"/>
        <w:rPr>
          <w:rFonts w:asciiTheme="minorHAnsi" w:eastAsiaTheme="minorHAnsi" w:hAnsiTheme="minorHAnsi" w:cstheme="minorBidi"/>
          <w:lang w:val="en-GB"/>
        </w:rPr>
      </w:pPr>
      <w:r w:rsidRPr="00C721DF">
        <w:rPr>
          <w:rFonts w:asciiTheme="minorHAnsi" w:eastAsiaTheme="minorHAnsi" w:hAnsiTheme="minorHAnsi" w:cstheme="minorBidi"/>
          <w:lang w:val="en-GB"/>
        </w:rPr>
        <w:t xml:space="preserve">• Commemorative date or anniversary: </w:t>
      </w:r>
      <w:r w:rsidR="00C0220A">
        <w:rPr>
          <w:rFonts w:asciiTheme="minorHAnsi" w:eastAsiaTheme="minorHAnsi" w:hAnsiTheme="minorHAnsi" w:cstheme="minorBidi"/>
          <w:lang w:val="en-GB"/>
        </w:rPr>
        <w:t>A</w:t>
      </w:r>
      <w:r w:rsidRPr="00C721DF">
        <w:rPr>
          <w:rFonts w:asciiTheme="minorHAnsi" w:eastAsiaTheme="minorHAnsi" w:hAnsiTheme="minorHAnsi" w:cstheme="minorBidi"/>
          <w:lang w:val="en-GB"/>
        </w:rPr>
        <w:t xml:space="preserve"> significant date that ties in with your research</w:t>
      </w:r>
      <w:r w:rsidR="00C0220A">
        <w:rPr>
          <w:rFonts w:asciiTheme="minorHAnsi" w:eastAsiaTheme="minorHAnsi" w:hAnsiTheme="minorHAnsi" w:cstheme="minorBidi"/>
          <w:lang w:val="en-GB"/>
        </w:rPr>
        <w:t xml:space="preserve"> </w:t>
      </w:r>
      <w:r w:rsidRPr="00C721DF">
        <w:rPr>
          <w:rFonts w:asciiTheme="minorHAnsi" w:eastAsiaTheme="minorHAnsi" w:hAnsiTheme="minorHAnsi" w:cstheme="minorBidi"/>
          <w:lang w:val="en-GB"/>
        </w:rPr>
        <w:t>would be an opportune time to promote it. For instance, if you are a researcher looking at climate change, Earth Day would be a suitable time to promote your work.</w:t>
      </w:r>
    </w:p>
    <w:p w14:paraId="2B00CBD7" w14:textId="3730D395" w:rsidR="004425BB" w:rsidRDefault="00C721DF" w:rsidP="00C0220A">
      <w:pPr>
        <w:pStyle w:val="RDJL2"/>
        <w:numPr>
          <w:ilvl w:val="0"/>
          <w:numId w:val="0"/>
        </w:numPr>
        <w:ind w:left="720"/>
        <w:rPr>
          <w:rFonts w:asciiTheme="minorHAnsi" w:eastAsiaTheme="minorHAnsi" w:hAnsiTheme="minorHAnsi" w:cstheme="minorBidi"/>
          <w:lang w:val="en-GB"/>
        </w:rPr>
      </w:pPr>
      <w:r w:rsidRPr="00C721DF">
        <w:rPr>
          <w:rFonts w:asciiTheme="minorHAnsi" w:eastAsiaTheme="minorHAnsi" w:hAnsiTheme="minorHAnsi" w:cstheme="minorBidi"/>
          <w:lang w:val="en-GB"/>
        </w:rPr>
        <w:t>• Topical issue: If your research area is currently a topical issue – whether in the media or in political debates – this would also be an effective time to promote your research.</w:t>
      </w:r>
    </w:p>
    <w:p w14:paraId="7EDDB317" w14:textId="77777777" w:rsidR="006737B1" w:rsidRDefault="006737B1" w:rsidP="00C0220A">
      <w:pPr>
        <w:pStyle w:val="RDJL2"/>
        <w:numPr>
          <w:ilvl w:val="0"/>
          <w:numId w:val="0"/>
        </w:numPr>
        <w:ind w:left="720"/>
        <w:rPr>
          <w:rFonts w:asciiTheme="minorHAnsi" w:eastAsiaTheme="minorHAnsi" w:hAnsiTheme="minorHAnsi" w:cstheme="minorBidi"/>
          <w:lang w:val="en-GB"/>
        </w:rPr>
      </w:pPr>
    </w:p>
    <w:p w14:paraId="68394AE9" w14:textId="77777777" w:rsidR="00603FF1" w:rsidRDefault="00603FF1" w:rsidP="00C0220A">
      <w:pPr>
        <w:pStyle w:val="RDJL2"/>
        <w:numPr>
          <w:ilvl w:val="0"/>
          <w:numId w:val="0"/>
        </w:numPr>
        <w:ind w:left="720"/>
        <w:rPr>
          <w:rFonts w:asciiTheme="minorHAnsi" w:eastAsiaTheme="minorHAnsi" w:hAnsiTheme="minorHAnsi" w:cstheme="minorBidi"/>
          <w:lang w:val="en-GB"/>
        </w:rPr>
      </w:pPr>
    </w:p>
    <w:p w14:paraId="33879D84" w14:textId="02998213" w:rsidR="001B20B0" w:rsidRPr="006737B1" w:rsidRDefault="001B20B0" w:rsidP="006737B1">
      <w:pPr>
        <w:pStyle w:val="RDJL2"/>
        <w:numPr>
          <w:ilvl w:val="0"/>
          <w:numId w:val="0"/>
        </w:numPr>
        <w:rPr>
          <w:rFonts w:asciiTheme="minorHAnsi" w:eastAsiaTheme="minorHAnsi" w:hAnsiTheme="minorHAnsi" w:cstheme="minorBidi"/>
          <w:b/>
          <w:lang w:val="en-GB"/>
        </w:rPr>
      </w:pPr>
      <w:r w:rsidRPr="006737B1">
        <w:rPr>
          <w:rFonts w:asciiTheme="minorHAnsi" w:eastAsiaTheme="minorHAnsi" w:hAnsiTheme="minorHAnsi" w:cstheme="minorBidi"/>
          <w:b/>
          <w:lang w:val="en-GB"/>
        </w:rPr>
        <w:t>Appendix 2: The Breakthrough logo</w:t>
      </w:r>
    </w:p>
    <w:p w14:paraId="6731DC4F" w14:textId="77777777" w:rsidR="006737B1" w:rsidRDefault="006737B1" w:rsidP="006737B1">
      <w:pPr>
        <w:pStyle w:val="RDJL2"/>
        <w:numPr>
          <w:ilvl w:val="0"/>
          <w:numId w:val="0"/>
        </w:numPr>
        <w:rPr>
          <w:rFonts w:asciiTheme="minorHAnsi" w:eastAsiaTheme="minorHAnsi" w:hAnsiTheme="minorHAnsi" w:cstheme="minorBidi"/>
          <w:lang w:val="en-GB"/>
        </w:rPr>
      </w:pPr>
    </w:p>
    <w:p w14:paraId="5101F338" w14:textId="47D4AF05" w:rsidR="001B20B0" w:rsidRPr="00E839B2" w:rsidRDefault="00E839B2" w:rsidP="00E839B2">
      <w:pPr>
        <w:pStyle w:val="NormalWeb"/>
      </w:pPr>
      <w:r>
        <w:rPr>
          <w:noProof/>
        </w:rPr>
        <w:drawing>
          <wp:inline distT="0" distB="0" distL="0" distR="0" wp14:anchorId="0F8FEF7D" wp14:editId="09227283">
            <wp:extent cx="3512283" cy="2243720"/>
            <wp:effectExtent l="0" t="0" r="0" b="4445"/>
            <wp:docPr id="13320939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17689" cy="2247173"/>
                    </a:xfrm>
                    <a:prstGeom prst="rect">
                      <a:avLst/>
                    </a:prstGeom>
                    <a:noFill/>
                    <a:ln>
                      <a:noFill/>
                    </a:ln>
                  </pic:spPr>
                </pic:pic>
              </a:graphicData>
            </a:graphic>
          </wp:inline>
        </w:drawing>
      </w:r>
    </w:p>
    <w:sectPr w:rsidR="001B20B0" w:rsidRPr="00E839B2">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ED19D" w14:textId="77777777" w:rsidR="00E839B2" w:rsidRDefault="00E839B2" w:rsidP="00E839B2">
      <w:pPr>
        <w:spacing w:after="0" w:line="240" w:lineRule="auto"/>
      </w:pPr>
      <w:r>
        <w:separator/>
      </w:r>
    </w:p>
  </w:endnote>
  <w:endnote w:type="continuationSeparator" w:id="0">
    <w:p w14:paraId="49AED789" w14:textId="77777777" w:rsidR="00E839B2" w:rsidRDefault="00E839B2" w:rsidP="00E83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4890D" w14:textId="4DE8130D" w:rsidR="00E839B2" w:rsidRPr="00E839B2" w:rsidRDefault="00E839B2" w:rsidP="00E839B2">
    <w:pPr>
      <w:pStyle w:val="NormalWeb"/>
    </w:pPr>
    <w:r>
      <w:rPr>
        <w:noProof/>
      </w:rPr>
      <w:drawing>
        <wp:anchor distT="0" distB="0" distL="114300" distR="114300" simplePos="0" relativeHeight="251658240" behindDoc="0" locked="0" layoutInCell="1" allowOverlap="1" wp14:anchorId="6023CE83" wp14:editId="3EEF9B37">
          <wp:simplePos x="0" y="0"/>
          <wp:positionH relativeFrom="margin">
            <wp:align>right</wp:align>
          </wp:positionH>
          <wp:positionV relativeFrom="bottomMargin">
            <wp:posOffset>-358140</wp:posOffset>
          </wp:positionV>
          <wp:extent cx="1165860" cy="744220"/>
          <wp:effectExtent l="0" t="0" r="0" b="0"/>
          <wp:wrapTopAndBottom/>
          <wp:docPr id="6330128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860" cy="74422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34A39" w14:textId="77777777" w:rsidR="00E839B2" w:rsidRDefault="00E839B2" w:rsidP="00E839B2">
      <w:pPr>
        <w:spacing w:after="0" w:line="240" w:lineRule="auto"/>
      </w:pPr>
      <w:r>
        <w:separator/>
      </w:r>
    </w:p>
  </w:footnote>
  <w:footnote w:type="continuationSeparator" w:id="0">
    <w:p w14:paraId="13036D2B" w14:textId="77777777" w:rsidR="00E839B2" w:rsidRDefault="00E839B2" w:rsidP="00E839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96FED"/>
    <w:multiLevelType w:val="hybridMultilevel"/>
    <w:tmpl w:val="5002ABBE"/>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EF4475"/>
    <w:multiLevelType w:val="multilevel"/>
    <w:tmpl w:val="A07C58D2"/>
    <w:lvl w:ilvl="0">
      <w:start w:val="1"/>
      <w:numFmt w:val="decimal"/>
      <w:pStyle w:val="RDJL1"/>
      <w:lvlText w:val="%1."/>
      <w:lvlJc w:val="left"/>
      <w:pPr>
        <w:tabs>
          <w:tab w:val="num" w:pos="720"/>
        </w:tabs>
        <w:ind w:left="720" w:hanging="720"/>
      </w:pPr>
      <w:rPr>
        <w:rFonts w:hint="default"/>
        <w:b w:val="0"/>
        <w:i w:val="0"/>
      </w:rPr>
    </w:lvl>
    <w:lvl w:ilvl="1">
      <w:start w:val="1"/>
      <w:numFmt w:val="decimal"/>
      <w:pStyle w:val="RDJL2"/>
      <w:lvlText w:val="%1.%2"/>
      <w:lvlJc w:val="left"/>
      <w:pPr>
        <w:tabs>
          <w:tab w:val="num" w:pos="720"/>
        </w:tabs>
        <w:ind w:left="720" w:hanging="720"/>
      </w:pPr>
      <w:rPr>
        <w:rFonts w:hint="default"/>
      </w:rPr>
    </w:lvl>
    <w:lvl w:ilvl="2">
      <w:start w:val="1"/>
      <w:numFmt w:val="lowerLetter"/>
      <w:pStyle w:val="RDJL3"/>
      <w:lvlText w:val="(%3)"/>
      <w:lvlJc w:val="left"/>
      <w:pPr>
        <w:tabs>
          <w:tab w:val="num" w:pos="1440"/>
        </w:tabs>
        <w:ind w:left="1440" w:hanging="720"/>
      </w:pPr>
      <w:rPr>
        <w:rFonts w:hint="default"/>
      </w:rPr>
    </w:lvl>
    <w:lvl w:ilvl="3">
      <w:start w:val="1"/>
      <w:numFmt w:val="lowerRoman"/>
      <w:pStyle w:val="RDJL4"/>
      <w:lvlText w:val="(%4)"/>
      <w:lvlJc w:val="left"/>
      <w:pPr>
        <w:tabs>
          <w:tab w:val="num" w:pos="2160"/>
        </w:tabs>
        <w:ind w:left="2160" w:hanging="720"/>
      </w:pPr>
      <w:rPr>
        <w:rFonts w:hint="default"/>
      </w:rPr>
    </w:lvl>
    <w:lvl w:ilvl="4">
      <w:start w:val="1"/>
      <w:numFmt w:val="upperLetter"/>
      <w:pStyle w:val="RDJL5"/>
      <w:lvlText w:val="(%5)"/>
      <w:lvlJc w:val="left"/>
      <w:pPr>
        <w:tabs>
          <w:tab w:val="num" w:pos="2880"/>
        </w:tabs>
        <w:ind w:left="2880" w:hanging="720"/>
      </w:pPr>
      <w:rPr>
        <w:rFonts w:hint="default"/>
      </w:rPr>
    </w:lvl>
    <w:lvl w:ilvl="5">
      <w:start w:val="1"/>
      <w:numFmt w:val="lowerRoman"/>
      <w:pStyle w:val="RDJL6"/>
      <w:lvlText w:val="(%6)"/>
      <w:lvlJc w:val="left"/>
      <w:pPr>
        <w:tabs>
          <w:tab w:val="num" w:pos="3600"/>
        </w:tabs>
        <w:ind w:left="3600" w:hanging="720"/>
      </w:pPr>
      <w:rPr>
        <w:rFonts w:hint="default"/>
      </w:rPr>
    </w:lvl>
    <w:lvl w:ilvl="6">
      <w:start w:val="1"/>
      <w:numFmt w:val="upperLetter"/>
      <w:lvlText w:val="(%7)"/>
      <w:lvlJc w:val="left"/>
      <w:pPr>
        <w:tabs>
          <w:tab w:val="num" w:pos="2160"/>
        </w:tabs>
        <w:ind w:left="2160" w:hanging="720"/>
      </w:pPr>
      <w:rPr>
        <w:rFonts w:hint="default"/>
      </w:rPr>
    </w:lvl>
    <w:lvl w:ilvl="7">
      <w:start w:val="1"/>
      <w:numFmt w:val="upperLetter"/>
      <w:lvlText w:val="(%8)"/>
      <w:lvlJc w:val="left"/>
      <w:pPr>
        <w:tabs>
          <w:tab w:val="num" w:pos="2880"/>
        </w:tabs>
        <w:ind w:left="2880" w:hanging="720"/>
      </w:pPr>
      <w:rPr>
        <w:rFonts w:hint="default"/>
      </w:rPr>
    </w:lvl>
    <w:lvl w:ilvl="8">
      <w:start w:val="1"/>
      <w:numFmt w:val="upperRoman"/>
      <w:lvlText w:val="%9."/>
      <w:lvlJc w:val="left"/>
      <w:pPr>
        <w:tabs>
          <w:tab w:val="num" w:pos="3600"/>
        </w:tabs>
        <w:ind w:left="3600" w:hanging="720"/>
      </w:pPr>
      <w:rPr>
        <w:rFonts w:hint="default"/>
      </w:rPr>
    </w:lvl>
  </w:abstractNum>
  <w:abstractNum w:abstractNumId="2" w15:restartNumberingAfterBreak="0">
    <w:nsid w:val="08C17444"/>
    <w:multiLevelType w:val="hybridMultilevel"/>
    <w:tmpl w:val="5EC29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4B3410"/>
    <w:multiLevelType w:val="hybridMultilevel"/>
    <w:tmpl w:val="ADBA2D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40335B"/>
    <w:multiLevelType w:val="hybridMultilevel"/>
    <w:tmpl w:val="BCA465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5C1E69"/>
    <w:multiLevelType w:val="hybridMultilevel"/>
    <w:tmpl w:val="E54AD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9F1C55"/>
    <w:multiLevelType w:val="hybridMultilevel"/>
    <w:tmpl w:val="6570E9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ED20704"/>
    <w:multiLevelType w:val="hybridMultilevel"/>
    <w:tmpl w:val="8C227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905316"/>
    <w:multiLevelType w:val="hybridMultilevel"/>
    <w:tmpl w:val="27DEC0EA"/>
    <w:lvl w:ilvl="0" w:tplc="6DA6EE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8F564B"/>
    <w:multiLevelType w:val="hybridMultilevel"/>
    <w:tmpl w:val="8E56F7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927191"/>
    <w:multiLevelType w:val="hybridMultilevel"/>
    <w:tmpl w:val="091E18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AB29C6"/>
    <w:multiLevelType w:val="hybridMultilevel"/>
    <w:tmpl w:val="EC18E6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60039779">
    <w:abstractNumId w:val="1"/>
  </w:num>
  <w:num w:numId="2" w16cid:durableId="1204905021">
    <w:abstractNumId w:val="7"/>
  </w:num>
  <w:num w:numId="3" w16cid:durableId="1365864344">
    <w:abstractNumId w:val="2"/>
  </w:num>
  <w:num w:numId="4" w16cid:durableId="965163804">
    <w:abstractNumId w:val="5"/>
  </w:num>
  <w:num w:numId="5" w16cid:durableId="1138651460">
    <w:abstractNumId w:val="6"/>
  </w:num>
  <w:num w:numId="6" w16cid:durableId="71203038">
    <w:abstractNumId w:val="0"/>
  </w:num>
  <w:num w:numId="7" w16cid:durableId="1835142118">
    <w:abstractNumId w:val="9"/>
  </w:num>
  <w:num w:numId="8" w16cid:durableId="1600986572">
    <w:abstractNumId w:val="11"/>
  </w:num>
  <w:num w:numId="9" w16cid:durableId="1896894371">
    <w:abstractNumId w:val="8"/>
  </w:num>
  <w:num w:numId="10" w16cid:durableId="1799569672">
    <w:abstractNumId w:val="4"/>
  </w:num>
  <w:num w:numId="11" w16cid:durableId="625504946">
    <w:abstractNumId w:val="10"/>
  </w:num>
  <w:num w:numId="12" w16cid:durableId="299587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796"/>
    <w:rsid w:val="000178C6"/>
    <w:rsid w:val="00033079"/>
    <w:rsid w:val="00044C54"/>
    <w:rsid w:val="00092B0F"/>
    <w:rsid w:val="000F0D4B"/>
    <w:rsid w:val="0012574C"/>
    <w:rsid w:val="00127C76"/>
    <w:rsid w:val="001535B3"/>
    <w:rsid w:val="00171D5F"/>
    <w:rsid w:val="001A547C"/>
    <w:rsid w:val="001B20B0"/>
    <w:rsid w:val="001D583E"/>
    <w:rsid w:val="002A60AD"/>
    <w:rsid w:val="002B5F94"/>
    <w:rsid w:val="002C5CE1"/>
    <w:rsid w:val="002F295A"/>
    <w:rsid w:val="00352256"/>
    <w:rsid w:val="00364564"/>
    <w:rsid w:val="004164CC"/>
    <w:rsid w:val="004425BB"/>
    <w:rsid w:val="00493AF0"/>
    <w:rsid w:val="0050439D"/>
    <w:rsid w:val="00526A2D"/>
    <w:rsid w:val="0055189E"/>
    <w:rsid w:val="00557191"/>
    <w:rsid w:val="005F18C1"/>
    <w:rsid w:val="00603FF1"/>
    <w:rsid w:val="006245C0"/>
    <w:rsid w:val="006737B1"/>
    <w:rsid w:val="00695CAD"/>
    <w:rsid w:val="006B1934"/>
    <w:rsid w:val="006D42A9"/>
    <w:rsid w:val="006D6B3A"/>
    <w:rsid w:val="00750D1A"/>
    <w:rsid w:val="007E334A"/>
    <w:rsid w:val="007E47A0"/>
    <w:rsid w:val="007E582E"/>
    <w:rsid w:val="00807A8E"/>
    <w:rsid w:val="008E72AD"/>
    <w:rsid w:val="00966FBD"/>
    <w:rsid w:val="00983BAB"/>
    <w:rsid w:val="009915AF"/>
    <w:rsid w:val="009C084B"/>
    <w:rsid w:val="009C232C"/>
    <w:rsid w:val="009D19E4"/>
    <w:rsid w:val="009D7C53"/>
    <w:rsid w:val="009E2D94"/>
    <w:rsid w:val="009E6297"/>
    <w:rsid w:val="00A1230F"/>
    <w:rsid w:val="00A36404"/>
    <w:rsid w:val="00A67C8D"/>
    <w:rsid w:val="00A76240"/>
    <w:rsid w:val="00A90586"/>
    <w:rsid w:val="00AB6D6C"/>
    <w:rsid w:val="00AC3167"/>
    <w:rsid w:val="00B042A1"/>
    <w:rsid w:val="00B322F6"/>
    <w:rsid w:val="00B361B5"/>
    <w:rsid w:val="00B51C04"/>
    <w:rsid w:val="00B734F4"/>
    <w:rsid w:val="00BB049E"/>
    <w:rsid w:val="00BE778E"/>
    <w:rsid w:val="00BF1BBF"/>
    <w:rsid w:val="00BF7B14"/>
    <w:rsid w:val="00C0220A"/>
    <w:rsid w:val="00C55588"/>
    <w:rsid w:val="00C55CF8"/>
    <w:rsid w:val="00C721DF"/>
    <w:rsid w:val="00C801BD"/>
    <w:rsid w:val="00CE6547"/>
    <w:rsid w:val="00D02B4E"/>
    <w:rsid w:val="00D4366A"/>
    <w:rsid w:val="00E36816"/>
    <w:rsid w:val="00E42796"/>
    <w:rsid w:val="00E65798"/>
    <w:rsid w:val="00E81370"/>
    <w:rsid w:val="00E839B2"/>
    <w:rsid w:val="00EE7EB5"/>
    <w:rsid w:val="00F27151"/>
    <w:rsid w:val="00FB7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CCA8B"/>
  <w15:docId w15:val="{71CB2BB1-3A89-4B5B-9E49-75B87D5A5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AB6D6C"/>
    <w:rPr>
      <w:vertAlign w:val="superscript"/>
    </w:rPr>
  </w:style>
  <w:style w:type="paragraph" w:styleId="CommentText">
    <w:name w:val="annotation text"/>
    <w:basedOn w:val="Normal"/>
    <w:link w:val="CommentTextChar"/>
    <w:semiHidden/>
    <w:rsid w:val="00AB6D6C"/>
    <w:pPr>
      <w:spacing w:after="0" w:line="240" w:lineRule="auto"/>
      <w:jc w:val="both"/>
    </w:pPr>
    <w:rPr>
      <w:rFonts w:ascii="Times New Roman" w:eastAsia="SimSun" w:hAnsi="Times New Roman" w:cs="Times New Roman"/>
      <w:sz w:val="16"/>
      <w:lang w:val="en-IE"/>
    </w:rPr>
  </w:style>
  <w:style w:type="character" w:customStyle="1" w:styleId="CommentTextChar">
    <w:name w:val="Comment Text Char"/>
    <w:basedOn w:val="DefaultParagraphFont"/>
    <w:link w:val="CommentText"/>
    <w:semiHidden/>
    <w:rsid w:val="00AB6D6C"/>
    <w:rPr>
      <w:rFonts w:ascii="Times New Roman" w:eastAsia="SimSun" w:hAnsi="Times New Roman" w:cs="Times New Roman"/>
      <w:sz w:val="16"/>
      <w:lang w:val="en-IE"/>
    </w:rPr>
  </w:style>
  <w:style w:type="paragraph" w:customStyle="1" w:styleId="RDJL1">
    <w:name w:val="RDJ L1"/>
    <w:basedOn w:val="Normal"/>
    <w:next w:val="Normal"/>
    <w:rsid w:val="00AB6D6C"/>
    <w:pPr>
      <w:keepNext/>
      <w:numPr>
        <w:numId w:val="1"/>
      </w:numPr>
      <w:spacing w:before="360" w:after="0" w:line="300" w:lineRule="atLeast"/>
      <w:jc w:val="both"/>
      <w:outlineLvl w:val="0"/>
    </w:pPr>
    <w:rPr>
      <w:rFonts w:ascii="Times New Roman" w:eastAsia="SimSun" w:hAnsi="Times New Roman" w:cs="Times New Roman"/>
      <w:b/>
      <w:caps/>
      <w:kern w:val="28"/>
      <w:lang w:val="en-IE"/>
    </w:rPr>
  </w:style>
  <w:style w:type="paragraph" w:customStyle="1" w:styleId="RDJL2">
    <w:name w:val="RDJ L2"/>
    <w:basedOn w:val="Normal"/>
    <w:rsid w:val="00AB6D6C"/>
    <w:pPr>
      <w:numPr>
        <w:ilvl w:val="1"/>
        <w:numId w:val="1"/>
      </w:numPr>
      <w:spacing w:before="240" w:after="0" w:line="300" w:lineRule="atLeast"/>
      <w:jc w:val="both"/>
      <w:outlineLvl w:val="1"/>
    </w:pPr>
    <w:rPr>
      <w:rFonts w:ascii="Times New Roman" w:eastAsia="SimSun" w:hAnsi="Times New Roman" w:cs="Times New Roman"/>
      <w:lang w:val="en-IE"/>
    </w:rPr>
  </w:style>
  <w:style w:type="paragraph" w:customStyle="1" w:styleId="RDJL5">
    <w:name w:val="RDJ L5"/>
    <w:basedOn w:val="Normal"/>
    <w:rsid w:val="00AB6D6C"/>
    <w:pPr>
      <w:numPr>
        <w:ilvl w:val="4"/>
        <w:numId w:val="1"/>
      </w:numPr>
      <w:spacing w:before="240" w:after="0" w:line="300" w:lineRule="atLeast"/>
      <w:jc w:val="both"/>
    </w:pPr>
    <w:rPr>
      <w:rFonts w:ascii="Times New Roman" w:eastAsia="SimSun" w:hAnsi="Times New Roman" w:cs="Times New Roman"/>
    </w:rPr>
  </w:style>
  <w:style w:type="paragraph" w:customStyle="1" w:styleId="RDJL3">
    <w:name w:val="RDJ L3"/>
    <w:basedOn w:val="Normal"/>
    <w:rsid w:val="00AB6D6C"/>
    <w:pPr>
      <w:numPr>
        <w:ilvl w:val="2"/>
        <w:numId w:val="1"/>
      </w:numPr>
      <w:spacing w:before="240" w:after="0" w:line="300" w:lineRule="atLeast"/>
      <w:jc w:val="both"/>
      <w:outlineLvl w:val="2"/>
    </w:pPr>
    <w:rPr>
      <w:rFonts w:ascii="Times New Roman" w:eastAsia="SimSun" w:hAnsi="Times New Roman" w:cs="Times New Roman"/>
      <w:lang w:val="en-IE"/>
    </w:rPr>
  </w:style>
  <w:style w:type="paragraph" w:customStyle="1" w:styleId="RDJL4">
    <w:name w:val="RDJ L4"/>
    <w:basedOn w:val="Normal"/>
    <w:rsid w:val="00AB6D6C"/>
    <w:pPr>
      <w:numPr>
        <w:ilvl w:val="3"/>
        <w:numId w:val="1"/>
      </w:numPr>
      <w:spacing w:before="240" w:after="0" w:line="300" w:lineRule="atLeast"/>
      <w:jc w:val="both"/>
      <w:outlineLvl w:val="3"/>
    </w:pPr>
    <w:rPr>
      <w:rFonts w:ascii="Times New Roman" w:eastAsia="SimSun" w:hAnsi="Times New Roman" w:cs="Times New Roman"/>
      <w:lang w:val="en-IE"/>
    </w:rPr>
  </w:style>
  <w:style w:type="paragraph" w:customStyle="1" w:styleId="RDJL6">
    <w:name w:val="RDJ L6"/>
    <w:basedOn w:val="Normal"/>
    <w:next w:val="Normal"/>
    <w:rsid w:val="00AB6D6C"/>
    <w:pPr>
      <w:numPr>
        <w:ilvl w:val="5"/>
        <w:numId w:val="1"/>
      </w:numPr>
      <w:spacing w:before="240" w:after="0" w:line="300" w:lineRule="atLeast"/>
      <w:jc w:val="both"/>
      <w:outlineLvl w:val="5"/>
    </w:pPr>
    <w:rPr>
      <w:rFonts w:ascii="Times New Roman" w:eastAsia="SimSun" w:hAnsi="Times New Roman" w:cs="Times New Roman"/>
      <w:lang w:val="en-IE"/>
    </w:rPr>
  </w:style>
  <w:style w:type="paragraph" w:styleId="BalloonText">
    <w:name w:val="Balloon Text"/>
    <w:basedOn w:val="Normal"/>
    <w:link w:val="BalloonTextChar"/>
    <w:uiPriority w:val="99"/>
    <w:semiHidden/>
    <w:unhideWhenUsed/>
    <w:rsid w:val="00AB6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D6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33079"/>
    <w:pPr>
      <w:spacing w:after="200"/>
      <w:jc w:val="left"/>
    </w:pPr>
    <w:rPr>
      <w:rFonts w:asciiTheme="minorHAnsi" w:eastAsiaTheme="minorHAnsi" w:hAnsiTheme="minorHAnsi" w:cstheme="minorBidi"/>
      <w:b/>
      <w:bCs/>
      <w:sz w:val="20"/>
      <w:szCs w:val="20"/>
      <w:lang w:val="en-GB"/>
    </w:rPr>
  </w:style>
  <w:style w:type="character" w:customStyle="1" w:styleId="CommentSubjectChar">
    <w:name w:val="Comment Subject Char"/>
    <w:basedOn w:val="CommentTextChar"/>
    <w:link w:val="CommentSubject"/>
    <w:uiPriority w:val="99"/>
    <w:semiHidden/>
    <w:rsid w:val="00033079"/>
    <w:rPr>
      <w:rFonts w:ascii="Times New Roman" w:eastAsia="SimSun" w:hAnsi="Times New Roman" w:cs="Times New Roman"/>
      <w:b/>
      <w:bCs/>
      <w:sz w:val="20"/>
      <w:szCs w:val="20"/>
      <w:lang w:val="en-IE"/>
    </w:rPr>
  </w:style>
  <w:style w:type="table" w:styleId="TableGrid">
    <w:name w:val="Table Grid"/>
    <w:basedOn w:val="TableNormal"/>
    <w:uiPriority w:val="59"/>
    <w:rsid w:val="009D1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19E4"/>
    <w:rPr>
      <w:color w:val="0000FF" w:themeColor="hyperlink"/>
      <w:u w:val="single"/>
    </w:rPr>
  </w:style>
  <w:style w:type="character" w:styleId="FollowedHyperlink">
    <w:name w:val="FollowedHyperlink"/>
    <w:basedOn w:val="DefaultParagraphFont"/>
    <w:uiPriority w:val="99"/>
    <w:semiHidden/>
    <w:unhideWhenUsed/>
    <w:rsid w:val="006D6B3A"/>
    <w:rPr>
      <w:color w:val="800080" w:themeColor="followedHyperlink"/>
      <w:u w:val="single"/>
    </w:rPr>
  </w:style>
  <w:style w:type="paragraph" w:styleId="Revision">
    <w:name w:val="Revision"/>
    <w:hidden/>
    <w:uiPriority w:val="99"/>
    <w:semiHidden/>
    <w:rsid w:val="00EE7EB5"/>
    <w:pPr>
      <w:spacing w:after="0" w:line="240" w:lineRule="auto"/>
    </w:pPr>
  </w:style>
  <w:style w:type="paragraph" w:styleId="NormalWeb">
    <w:name w:val="Normal (Web)"/>
    <w:basedOn w:val="Normal"/>
    <w:uiPriority w:val="99"/>
    <w:unhideWhenUsed/>
    <w:rsid w:val="00E839B2"/>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styleId="Header">
    <w:name w:val="header"/>
    <w:basedOn w:val="Normal"/>
    <w:link w:val="HeaderChar"/>
    <w:uiPriority w:val="99"/>
    <w:unhideWhenUsed/>
    <w:rsid w:val="00E839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39B2"/>
  </w:style>
  <w:style w:type="paragraph" w:styleId="Footer">
    <w:name w:val="footer"/>
    <w:basedOn w:val="Normal"/>
    <w:link w:val="FooterChar"/>
    <w:uiPriority w:val="99"/>
    <w:unhideWhenUsed/>
    <w:rsid w:val="00E839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204">
      <w:bodyDiv w:val="1"/>
      <w:marLeft w:val="0"/>
      <w:marRight w:val="0"/>
      <w:marTop w:val="0"/>
      <w:marBottom w:val="0"/>
      <w:divBdr>
        <w:top w:val="none" w:sz="0" w:space="0" w:color="auto"/>
        <w:left w:val="none" w:sz="0" w:space="0" w:color="auto"/>
        <w:bottom w:val="none" w:sz="0" w:space="0" w:color="auto"/>
        <w:right w:val="none" w:sz="0" w:space="0" w:color="auto"/>
      </w:divBdr>
    </w:div>
    <w:div w:id="157813472">
      <w:bodyDiv w:val="1"/>
      <w:marLeft w:val="0"/>
      <w:marRight w:val="0"/>
      <w:marTop w:val="0"/>
      <w:marBottom w:val="0"/>
      <w:divBdr>
        <w:top w:val="none" w:sz="0" w:space="0" w:color="auto"/>
        <w:left w:val="none" w:sz="0" w:space="0" w:color="auto"/>
        <w:bottom w:val="none" w:sz="0" w:space="0" w:color="auto"/>
        <w:right w:val="none" w:sz="0" w:space="0" w:color="auto"/>
      </w:divBdr>
    </w:div>
    <w:div w:id="1265961737">
      <w:bodyDiv w:val="1"/>
      <w:marLeft w:val="0"/>
      <w:marRight w:val="0"/>
      <w:marTop w:val="0"/>
      <w:marBottom w:val="0"/>
      <w:divBdr>
        <w:top w:val="none" w:sz="0" w:space="0" w:color="auto"/>
        <w:left w:val="none" w:sz="0" w:space="0" w:color="auto"/>
        <w:bottom w:val="none" w:sz="0" w:space="0" w:color="auto"/>
        <w:right w:val="none" w:sz="0" w:space="0" w:color="auto"/>
      </w:divBdr>
    </w:div>
    <w:div w:id="179313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2073</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13863</CharactersWithSpaces>
  <SharedDoc>false</SharedDoc>
  <HLinks>
    <vt:vector size="60" baseType="variant">
      <vt:variant>
        <vt:i4>3080313</vt:i4>
      </vt:variant>
      <vt:variant>
        <vt:i4>27</vt:i4>
      </vt:variant>
      <vt:variant>
        <vt:i4>0</vt:i4>
      </vt:variant>
      <vt:variant>
        <vt:i4>5</vt:i4>
      </vt:variant>
      <vt:variant>
        <vt:lpwstr>about:blank</vt:lpwstr>
      </vt:variant>
      <vt:variant>
        <vt:lpwstr/>
      </vt:variant>
      <vt:variant>
        <vt:i4>3080313</vt:i4>
      </vt:variant>
      <vt:variant>
        <vt:i4>24</vt:i4>
      </vt:variant>
      <vt:variant>
        <vt:i4>0</vt:i4>
      </vt:variant>
      <vt:variant>
        <vt:i4>5</vt:i4>
      </vt:variant>
      <vt:variant>
        <vt:lpwstr>about:blank</vt:lpwstr>
      </vt:variant>
      <vt:variant>
        <vt:lpwstr/>
      </vt:variant>
      <vt:variant>
        <vt:i4>3080313</vt:i4>
      </vt:variant>
      <vt:variant>
        <vt:i4>21</vt:i4>
      </vt:variant>
      <vt:variant>
        <vt:i4>0</vt:i4>
      </vt:variant>
      <vt:variant>
        <vt:i4>5</vt:i4>
      </vt:variant>
      <vt:variant>
        <vt:lpwstr>about:blank</vt:lpwstr>
      </vt:variant>
      <vt:variant>
        <vt:lpwstr/>
      </vt:variant>
      <vt:variant>
        <vt:i4>3080313</vt:i4>
      </vt:variant>
      <vt:variant>
        <vt:i4>18</vt:i4>
      </vt:variant>
      <vt:variant>
        <vt:i4>0</vt:i4>
      </vt:variant>
      <vt:variant>
        <vt:i4>5</vt:i4>
      </vt:variant>
      <vt:variant>
        <vt:lpwstr>about:blank</vt:lpwstr>
      </vt:variant>
      <vt:variant>
        <vt:lpwstr/>
      </vt:variant>
      <vt:variant>
        <vt:i4>3080313</vt:i4>
      </vt:variant>
      <vt:variant>
        <vt:i4>15</vt:i4>
      </vt:variant>
      <vt:variant>
        <vt:i4>0</vt:i4>
      </vt:variant>
      <vt:variant>
        <vt:i4>5</vt:i4>
      </vt:variant>
      <vt:variant>
        <vt:lpwstr>about:blank</vt:lpwstr>
      </vt:variant>
      <vt:variant>
        <vt:lpwstr/>
      </vt:variant>
      <vt:variant>
        <vt:i4>3080313</vt:i4>
      </vt:variant>
      <vt:variant>
        <vt:i4>12</vt:i4>
      </vt:variant>
      <vt:variant>
        <vt:i4>0</vt:i4>
      </vt:variant>
      <vt:variant>
        <vt:i4>5</vt:i4>
      </vt:variant>
      <vt:variant>
        <vt:lpwstr>about:blank</vt:lpwstr>
      </vt:variant>
      <vt:variant>
        <vt:lpwstr/>
      </vt:variant>
      <vt:variant>
        <vt:i4>3080313</vt:i4>
      </vt:variant>
      <vt:variant>
        <vt:i4>9</vt:i4>
      </vt:variant>
      <vt:variant>
        <vt:i4>0</vt:i4>
      </vt:variant>
      <vt:variant>
        <vt:i4>5</vt:i4>
      </vt:variant>
      <vt:variant>
        <vt:lpwstr>about:blank</vt:lpwstr>
      </vt:variant>
      <vt:variant>
        <vt:lpwstr/>
      </vt:variant>
      <vt:variant>
        <vt:i4>3080313</vt:i4>
      </vt:variant>
      <vt:variant>
        <vt:i4>6</vt:i4>
      </vt:variant>
      <vt:variant>
        <vt:i4>0</vt:i4>
      </vt:variant>
      <vt:variant>
        <vt:i4>5</vt:i4>
      </vt:variant>
      <vt:variant>
        <vt:lpwstr>about:blank</vt:lpwstr>
      </vt:variant>
      <vt:variant>
        <vt:lpwstr/>
      </vt:variant>
      <vt:variant>
        <vt:i4>3080313</vt:i4>
      </vt:variant>
      <vt:variant>
        <vt:i4>3</vt:i4>
      </vt:variant>
      <vt:variant>
        <vt:i4>0</vt:i4>
      </vt:variant>
      <vt:variant>
        <vt:i4>5</vt:i4>
      </vt:variant>
      <vt:variant>
        <vt:lpwstr>about:blank</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O'Driscoll</dc:creator>
  <cp:lastModifiedBy>Olivia Kitau</cp:lastModifiedBy>
  <cp:revision>3</cp:revision>
  <dcterms:created xsi:type="dcterms:W3CDTF">2024-04-10T13:15:00Z</dcterms:created>
  <dcterms:modified xsi:type="dcterms:W3CDTF">2024-05-08T10:24:00Z</dcterms:modified>
</cp:coreProperties>
</file>